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D9" w:rsidRDefault="00657D11" w:rsidP="00FB3C78">
      <w:pPr>
        <w:shd w:val="clear" w:color="auto" w:fill="FFFFFF"/>
        <w:ind w:right="5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B9A" w:rsidRPr="00135B9A" w:rsidRDefault="00135B9A" w:rsidP="00FB3C78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153AA7" w:rsidRPr="00153AA7" w:rsidRDefault="00153AA7" w:rsidP="00153AA7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32"/>
          <w:szCs w:val="32"/>
        </w:rPr>
      </w:pPr>
      <w:r w:rsidRPr="00153AA7">
        <w:rPr>
          <w:b/>
          <w:bCs/>
          <w:color w:val="000000"/>
          <w:spacing w:val="11"/>
          <w:sz w:val="32"/>
          <w:szCs w:val="32"/>
        </w:rPr>
        <w:t>ПОСТАНОВЛЕНИЕ</w:t>
      </w:r>
    </w:p>
    <w:p w:rsidR="00153AA7" w:rsidRPr="00FB3C78" w:rsidRDefault="00153AA7" w:rsidP="004D04D9">
      <w:pPr>
        <w:shd w:val="clear" w:color="auto" w:fill="FFFFFF"/>
        <w:ind w:right="5"/>
        <w:jc w:val="center"/>
        <w:rPr>
          <w:bCs/>
          <w:color w:val="000000"/>
          <w:spacing w:val="-8"/>
          <w:sz w:val="28"/>
          <w:szCs w:val="28"/>
        </w:rPr>
      </w:pPr>
    </w:p>
    <w:p w:rsidR="004D04D9" w:rsidRPr="002F55DB" w:rsidRDefault="007243B7" w:rsidP="004D04D9">
      <w:pPr>
        <w:shd w:val="clear" w:color="auto" w:fill="FFFFFF"/>
        <w:ind w:right="5"/>
        <w:jc w:val="center"/>
      </w:pPr>
      <w:r>
        <w:rPr>
          <w:b/>
          <w:bCs/>
          <w:color w:val="000000"/>
          <w:spacing w:val="-8"/>
          <w:sz w:val="29"/>
          <w:szCs w:val="29"/>
        </w:rPr>
        <w:t>АДМИНИСТРАЦИИ</w:t>
      </w:r>
      <w:r w:rsidR="004D04D9">
        <w:rPr>
          <w:b/>
          <w:bCs/>
          <w:color w:val="000000"/>
          <w:spacing w:val="-8"/>
          <w:sz w:val="29"/>
          <w:szCs w:val="29"/>
        </w:rPr>
        <w:t xml:space="preserve"> </w:t>
      </w:r>
      <w:r w:rsidR="002F55DB">
        <w:rPr>
          <w:b/>
          <w:bCs/>
          <w:color w:val="000000"/>
          <w:spacing w:val="-8"/>
          <w:sz w:val="29"/>
          <w:szCs w:val="29"/>
        </w:rPr>
        <w:t>КРАСНОГВАРДЕЙСКОГО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СЕЛЬСКО</w:t>
      </w:r>
      <w:r w:rsidR="002F55DB">
        <w:rPr>
          <w:b/>
          <w:bCs/>
          <w:color w:val="000000"/>
          <w:spacing w:val="-6"/>
          <w:sz w:val="29"/>
          <w:szCs w:val="29"/>
        </w:rPr>
        <w:t>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ПОСЕЛЕНИ</w:t>
      </w:r>
      <w:r w:rsidR="002F55DB">
        <w:rPr>
          <w:b/>
          <w:bCs/>
          <w:color w:val="000000"/>
          <w:spacing w:val="-6"/>
          <w:sz w:val="29"/>
          <w:szCs w:val="29"/>
        </w:rPr>
        <w:t>Я</w:t>
      </w:r>
      <w:r w:rsidR="002F55DB">
        <w:t xml:space="preserve"> </w:t>
      </w:r>
      <w:r w:rsidR="004D04D9">
        <w:rPr>
          <w:b/>
          <w:bCs/>
          <w:color w:val="000000"/>
          <w:spacing w:val="-2"/>
          <w:sz w:val="29"/>
          <w:szCs w:val="29"/>
        </w:rPr>
        <w:t>КАНЕВСКОГО РАЙОНА</w:t>
      </w:r>
      <w:r w:rsidR="004D04D9" w:rsidRPr="00020A06">
        <w:rPr>
          <w:b/>
          <w:bCs/>
          <w:color w:val="000000"/>
          <w:spacing w:val="11"/>
          <w:sz w:val="29"/>
          <w:szCs w:val="29"/>
        </w:rPr>
        <w:t xml:space="preserve"> </w:t>
      </w:r>
    </w:p>
    <w:p w:rsidR="004D04D9" w:rsidRPr="00FB3C78" w:rsidRDefault="004D04D9" w:rsidP="004D04D9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4D04D9" w:rsidRDefault="00AB3F3F" w:rsidP="00AB3F3F">
      <w:pPr>
        <w:shd w:val="clear" w:color="auto" w:fill="FFFFFF"/>
        <w:spacing w:before="10" w:line="312" w:lineRule="exact"/>
        <w:rPr>
          <w:bCs/>
          <w:color w:val="000000"/>
          <w:spacing w:val="-2"/>
          <w:sz w:val="29"/>
          <w:szCs w:val="29"/>
        </w:rPr>
      </w:pPr>
      <w:r>
        <w:rPr>
          <w:bCs/>
          <w:color w:val="000000"/>
          <w:spacing w:val="-2"/>
          <w:sz w:val="28"/>
          <w:szCs w:val="28"/>
        </w:rPr>
        <w:t>о</w:t>
      </w:r>
      <w:r w:rsidR="004D04D9">
        <w:rPr>
          <w:bCs/>
          <w:color w:val="000000"/>
          <w:spacing w:val="-2"/>
          <w:sz w:val="28"/>
          <w:szCs w:val="28"/>
        </w:rPr>
        <w:t>т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410F0D">
        <w:rPr>
          <w:bCs/>
          <w:color w:val="000000"/>
          <w:spacing w:val="-2"/>
          <w:sz w:val="29"/>
          <w:szCs w:val="29"/>
        </w:rPr>
        <w:t>10</w:t>
      </w:r>
      <w:r w:rsidR="00FB3C78">
        <w:rPr>
          <w:bCs/>
          <w:color w:val="000000"/>
          <w:spacing w:val="-2"/>
          <w:sz w:val="29"/>
          <w:szCs w:val="29"/>
        </w:rPr>
        <w:t>.11.2014</w:t>
      </w:r>
      <w:r>
        <w:rPr>
          <w:bCs/>
          <w:color w:val="000000"/>
          <w:spacing w:val="-2"/>
          <w:sz w:val="29"/>
          <w:szCs w:val="29"/>
        </w:rPr>
        <w:t xml:space="preserve"> </w:t>
      </w:r>
      <w:r w:rsidR="00585ACE">
        <w:rPr>
          <w:bCs/>
          <w:color w:val="000000"/>
          <w:spacing w:val="-2"/>
          <w:sz w:val="29"/>
          <w:szCs w:val="29"/>
        </w:rPr>
        <w:t xml:space="preserve"> </w:t>
      </w:r>
      <w:r w:rsidR="004D04D9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7243B7">
        <w:rPr>
          <w:bCs/>
          <w:color w:val="000000"/>
          <w:spacing w:val="-2"/>
          <w:sz w:val="29"/>
          <w:szCs w:val="29"/>
        </w:rPr>
        <w:t xml:space="preserve">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FB3C78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4D04D9">
        <w:rPr>
          <w:bCs/>
          <w:color w:val="000000"/>
          <w:spacing w:val="-2"/>
          <w:sz w:val="29"/>
          <w:szCs w:val="29"/>
        </w:rPr>
        <w:t xml:space="preserve">№ </w:t>
      </w:r>
      <w:r w:rsidR="00591628">
        <w:rPr>
          <w:bCs/>
          <w:color w:val="000000"/>
          <w:spacing w:val="-2"/>
          <w:sz w:val="29"/>
          <w:szCs w:val="29"/>
        </w:rPr>
        <w:t>119</w:t>
      </w:r>
    </w:p>
    <w:p w:rsidR="004D04D9" w:rsidRPr="00FB3C78" w:rsidRDefault="004D04D9" w:rsidP="004D04D9">
      <w:pPr>
        <w:rPr>
          <w:sz w:val="28"/>
          <w:szCs w:val="28"/>
        </w:rPr>
      </w:pPr>
    </w:p>
    <w:p w:rsidR="004D04D9" w:rsidRDefault="004D04D9" w:rsidP="004D04D9">
      <w:pPr>
        <w:jc w:val="center"/>
        <w:rPr>
          <w:sz w:val="28"/>
          <w:szCs w:val="28"/>
        </w:rPr>
      </w:pPr>
    </w:p>
    <w:p w:rsidR="00ED47C1" w:rsidRPr="00ED47C1" w:rsidRDefault="00ED47C1" w:rsidP="00ED47C1">
      <w:pPr>
        <w:jc w:val="center"/>
        <w:rPr>
          <w:b/>
          <w:sz w:val="28"/>
          <w:szCs w:val="28"/>
        </w:rPr>
      </w:pPr>
      <w:r w:rsidRPr="00ED47C1">
        <w:rPr>
          <w:b/>
          <w:sz w:val="28"/>
          <w:szCs w:val="28"/>
        </w:rPr>
        <w:t>Об установлении Правил применения целевых статей расходов</w:t>
      </w:r>
    </w:p>
    <w:p w:rsidR="00ED47C1" w:rsidRPr="00ED47C1" w:rsidRDefault="00ED47C1" w:rsidP="00ED47C1">
      <w:pPr>
        <w:jc w:val="center"/>
        <w:rPr>
          <w:b/>
          <w:sz w:val="28"/>
          <w:szCs w:val="28"/>
        </w:rPr>
      </w:pPr>
      <w:r w:rsidRPr="00ED47C1">
        <w:rPr>
          <w:b/>
          <w:sz w:val="28"/>
          <w:szCs w:val="28"/>
        </w:rPr>
        <w:t xml:space="preserve">бюджетной классификации Российской Федерации в части, </w:t>
      </w:r>
    </w:p>
    <w:p w:rsidR="00ED47C1" w:rsidRPr="00ED47C1" w:rsidRDefault="00ED47C1" w:rsidP="00ED47C1">
      <w:pPr>
        <w:jc w:val="center"/>
        <w:rPr>
          <w:b/>
          <w:sz w:val="28"/>
          <w:szCs w:val="28"/>
        </w:rPr>
      </w:pPr>
      <w:r w:rsidRPr="00ED47C1">
        <w:rPr>
          <w:b/>
          <w:sz w:val="28"/>
          <w:szCs w:val="28"/>
        </w:rPr>
        <w:t xml:space="preserve">относящейся к бюджету Красногвардейского сельского поселения </w:t>
      </w:r>
    </w:p>
    <w:p w:rsidR="00ED47C1" w:rsidRPr="00ED47C1" w:rsidRDefault="00ED47C1" w:rsidP="00ED47C1">
      <w:pPr>
        <w:jc w:val="center"/>
        <w:rPr>
          <w:b/>
          <w:sz w:val="28"/>
          <w:szCs w:val="28"/>
        </w:rPr>
      </w:pPr>
      <w:r w:rsidRPr="00ED47C1">
        <w:rPr>
          <w:b/>
          <w:sz w:val="28"/>
          <w:szCs w:val="28"/>
        </w:rPr>
        <w:t xml:space="preserve">Каневского района, начиная с 2015 года </w:t>
      </w:r>
    </w:p>
    <w:p w:rsidR="00ED47C1" w:rsidRPr="00ED47C1" w:rsidRDefault="00ED47C1" w:rsidP="00ED47C1">
      <w:pPr>
        <w:ind w:firstLine="720"/>
        <w:jc w:val="center"/>
        <w:rPr>
          <w:b/>
          <w:sz w:val="28"/>
          <w:szCs w:val="28"/>
        </w:rPr>
      </w:pPr>
    </w:p>
    <w:p w:rsidR="00ED47C1" w:rsidRPr="00ED47C1" w:rsidRDefault="00ED47C1" w:rsidP="00ED47C1">
      <w:pPr>
        <w:ind w:firstLine="720"/>
        <w:jc w:val="center"/>
        <w:rPr>
          <w:b/>
          <w:sz w:val="28"/>
          <w:szCs w:val="28"/>
        </w:rPr>
      </w:pPr>
    </w:p>
    <w:p w:rsidR="00ED47C1" w:rsidRPr="00ED47C1" w:rsidRDefault="00ED47C1" w:rsidP="00ED47C1">
      <w:pPr>
        <w:ind w:firstLine="709"/>
        <w:jc w:val="both"/>
        <w:rPr>
          <w:sz w:val="28"/>
          <w:szCs w:val="28"/>
        </w:rPr>
      </w:pPr>
      <w:r w:rsidRPr="00ED47C1">
        <w:rPr>
          <w:sz w:val="28"/>
          <w:szCs w:val="28"/>
        </w:rPr>
        <w:t>В соответствии со статьями 8 и 21 Бюджетного кодекса Российской Федерации, со статьей 2 Положения о бюджетном процессе в Красногвардейско</w:t>
      </w:r>
      <w:r w:rsidR="00591628">
        <w:rPr>
          <w:sz w:val="28"/>
          <w:szCs w:val="28"/>
        </w:rPr>
        <w:t>м</w:t>
      </w:r>
      <w:r w:rsidRPr="00ED47C1">
        <w:rPr>
          <w:sz w:val="28"/>
          <w:szCs w:val="28"/>
        </w:rPr>
        <w:t xml:space="preserve"> сельском поселении Каневского района, утвержденного решением Совета Красногвардейского сельского поселения Каневского района от 24 апреля 2014</w:t>
      </w:r>
      <w:r w:rsidR="00591628">
        <w:rPr>
          <w:sz w:val="28"/>
          <w:szCs w:val="28"/>
        </w:rPr>
        <w:t xml:space="preserve"> года</w:t>
      </w:r>
      <w:r w:rsidRPr="00ED47C1">
        <w:rPr>
          <w:sz w:val="28"/>
          <w:szCs w:val="28"/>
        </w:rPr>
        <w:t xml:space="preserve"> № 208 и в целях совершенствования организации работы по составлению и исполнению бюджета Красногвардейского сельского поселения Каневского района на 2015 год, п о с т а н о в л я ю:</w:t>
      </w:r>
    </w:p>
    <w:p w:rsidR="00ED47C1" w:rsidRPr="00ED47C1" w:rsidRDefault="00ED47C1" w:rsidP="00ED47C1">
      <w:pPr>
        <w:ind w:firstLine="709"/>
        <w:jc w:val="both"/>
        <w:rPr>
          <w:sz w:val="28"/>
          <w:szCs w:val="28"/>
        </w:rPr>
      </w:pPr>
      <w:bookmarkStart w:id="0" w:name="sub_101"/>
      <w:r w:rsidRPr="00ED47C1">
        <w:rPr>
          <w:sz w:val="28"/>
          <w:szCs w:val="28"/>
        </w:rPr>
        <w:t xml:space="preserve">1. </w:t>
      </w:r>
      <w:bookmarkStart w:id="1" w:name="sub_102"/>
      <w:bookmarkEnd w:id="0"/>
      <w:r w:rsidRPr="00ED47C1">
        <w:rPr>
          <w:sz w:val="28"/>
          <w:szCs w:val="28"/>
        </w:rPr>
        <w:t>Утвердить:</w:t>
      </w:r>
    </w:p>
    <w:p w:rsidR="00ED47C1" w:rsidRPr="00ED47C1" w:rsidRDefault="00ED47C1" w:rsidP="00ED47C1">
      <w:pPr>
        <w:ind w:firstLine="709"/>
        <w:jc w:val="both"/>
        <w:rPr>
          <w:sz w:val="28"/>
          <w:szCs w:val="28"/>
        </w:rPr>
      </w:pPr>
      <w:r w:rsidRPr="00ED47C1">
        <w:rPr>
          <w:sz w:val="28"/>
          <w:szCs w:val="28"/>
        </w:rPr>
        <w:t>1) Правила применения целевых статей расходов бюджетной классификации Российской Федерации в части, относящейся к  бюджету Красногвардейского сельского поселения Каневско</w:t>
      </w:r>
      <w:r w:rsidR="00591628">
        <w:rPr>
          <w:sz w:val="28"/>
          <w:szCs w:val="28"/>
        </w:rPr>
        <w:t xml:space="preserve">го района, начиная с 2015 года </w:t>
      </w:r>
      <w:r w:rsidRPr="00ED47C1">
        <w:rPr>
          <w:sz w:val="28"/>
          <w:szCs w:val="28"/>
        </w:rPr>
        <w:t>(приложение №1);</w:t>
      </w:r>
    </w:p>
    <w:p w:rsidR="00ED47C1" w:rsidRPr="00ED47C1" w:rsidRDefault="00ED47C1" w:rsidP="00ED47C1">
      <w:pPr>
        <w:ind w:firstLine="709"/>
        <w:jc w:val="both"/>
        <w:rPr>
          <w:sz w:val="28"/>
          <w:szCs w:val="28"/>
        </w:rPr>
      </w:pPr>
      <w:r w:rsidRPr="00ED47C1">
        <w:rPr>
          <w:sz w:val="28"/>
          <w:szCs w:val="28"/>
        </w:rPr>
        <w:t>2) Перечень кодов подвидов по видам доходов классификации доходов бюджета</w:t>
      </w:r>
      <w:r w:rsidR="00591628">
        <w:rPr>
          <w:sz w:val="28"/>
          <w:szCs w:val="28"/>
        </w:rPr>
        <w:t xml:space="preserve"> сельского</w:t>
      </w:r>
      <w:r w:rsidRPr="00ED47C1">
        <w:rPr>
          <w:sz w:val="28"/>
          <w:szCs w:val="28"/>
        </w:rPr>
        <w:t xml:space="preserve"> поселения (приложение № 2).</w:t>
      </w:r>
    </w:p>
    <w:p w:rsidR="00ED47C1" w:rsidRPr="00ED47C1" w:rsidRDefault="00ED47C1" w:rsidP="00ED47C1">
      <w:pPr>
        <w:ind w:firstLine="709"/>
        <w:jc w:val="both"/>
        <w:rPr>
          <w:sz w:val="28"/>
          <w:szCs w:val="28"/>
        </w:rPr>
      </w:pPr>
      <w:r w:rsidRPr="00ED47C1">
        <w:rPr>
          <w:sz w:val="28"/>
          <w:szCs w:val="28"/>
        </w:rPr>
        <w:t>2. Контроль за выполнением настоящего постановления возложить на начальника отдела учета и отчетности администрации Красногвардейского сельского поселения Каневского района А.А. Ищенко.</w:t>
      </w:r>
    </w:p>
    <w:bookmarkEnd w:id="1"/>
    <w:p w:rsidR="00ED47C1" w:rsidRPr="00ED47C1" w:rsidRDefault="00ED47C1" w:rsidP="00ED47C1">
      <w:pPr>
        <w:ind w:firstLine="709"/>
        <w:jc w:val="both"/>
        <w:rPr>
          <w:sz w:val="28"/>
          <w:szCs w:val="28"/>
        </w:rPr>
      </w:pPr>
      <w:r w:rsidRPr="00ED47C1">
        <w:rPr>
          <w:sz w:val="28"/>
          <w:szCs w:val="28"/>
        </w:rPr>
        <w:t>3. Постановление вступает в силу со дня его подписания.</w:t>
      </w:r>
    </w:p>
    <w:p w:rsidR="00410F0D" w:rsidRPr="00ED47C1" w:rsidRDefault="00410F0D" w:rsidP="00410F0D">
      <w:pPr>
        <w:rPr>
          <w:sz w:val="28"/>
          <w:szCs w:val="28"/>
        </w:rPr>
      </w:pPr>
    </w:p>
    <w:p w:rsidR="00B80702" w:rsidRDefault="00B80702" w:rsidP="00410F0D">
      <w:pPr>
        <w:rPr>
          <w:sz w:val="28"/>
        </w:rPr>
      </w:pPr>
    </w:p>
    <w:p w:rsidR="00591628" w:rsidRDefault="00591628" w:rsidP="00410F0D">
      <w:pPr>
        <w:rPr>
          <w:sz w:val="28"/>
        </w:rPr>
      </w:pPr>
    </w:p>
    <w:p w:rsidR="00410F0D" w:rsidRDefault="00410F0D" w:rsidP="00410F0D">
      <w:pPr>
        <w:rPr>
          <w:sz w:val="28"/>
        </w:rPr>
      </w:pPr>
      <w:r>
        <w:rPr>
          <w:sz w:val="28"/>
        </w:rPr>
        <w:t>Глава Красногвардейского сельского</w:t>
      </w:r>
    </w:p>
    <w:p w:rsidR="00410F0D" w:rsidRDefault="00410F0D" w:rsidP="00410F0D">
      <w:pPr>
        <w:rPr>
          <w:sz w:val="28"/>
        </w:rPr>
      </w:pPr>
      <w:r>
        <w:rPr>
          <w:sz w:val="28"/>
        </w:rPr>
        <w:t>поселения Каневского района                                                                  Ю.В. Донец</w:t>
      </w:r>
    </w:p>
    <w:p w:rsidR="00ED47C1" w:rsidRDefault="00ED47C1" w:rsidP="00410F0D">
      <w:pPr>
        <w:rPr>
          <w:sz w:val="28"/>
        </w:rPr>
      </w:pPr>
    </w:p>
    <w:p w:rsidR="00ED47C1" w:rsidRDefault="00ED47C1" w:rsidP="00410F0D">
      <w:pPr>
        <w:rPr>
          <w:sz w:val="28"/>
        </w:rPr>
      </w:pPr>
    </w:p>
    <w:p w:rsidR="00ED47C1" w:rsidRDefault="00ED47C1" w:rsidP="00410F0D">
      <w:pPr>
        <w:rPr>
          <w:sz w:val="28"/>
        </w:rPr>
      </w:pPr>
    </w:p>
    <w:p w:rsidR="00ED47C1" w:rsidRDefault="00ED47C1" w:rsidP="00410F0D">
      <w:pPr>
        <w:rPr>
          <w:sz w:val="28"/>
        </w:rPr>
      </w:pPr>
    </w:p>
    <w:p w:rsidR="00ED47C1" w:rsidRPr="00ED47C1" w:rsidRDefault="00ED47C1" w:rsidP="00994BC6">
      <w:pPr>
        <w:pStyle w:val="af8"/>
        <w:tabs>
          <w:tab w:val="clear" w:pos="4677"/>
          <w:tab w:val="clear" w:pos="9355"/>
        </w:tabs>
        <w:ind w:left="4248" w:firstLine="708"/>
        <w:jc w:val="right"/>
        <w:rPr>
          <w:szCs w:val="28"/>
        </w:rPr>
      </w:pPr>
      <w:r w:rsidRPr="00ED47C1">
        <w:rPr>
          <w:szCs w:val="28"/>
        </w:rPr>
        <w:lastRenderedPageBreak/>
        <w:t>ПРИЛОЖЕНИЕ № 1</w:t>
      </w:r>
    </w:p>
    <w:p w:rsidR="00ED47C1" w:rsidRPr="00ED47C1" w:rsidRDefault="00ED47C1" w:rsidP="00591628">
      <w:pPr>
        <w:pStyle w:val="af8"/>
        <w:tabs>
          <w:tab w:val="clear" w:pos="4677"/>
          <w:tab w:val="clear" w:pos="9355"/>
        </w:tabs>
        <w:ind w:left="4956"/>
        <w:jc w:val="right"/>
        <w:rPr>
          <w:szCs w:val="28"/>
        </w:rPr>
      </w:pPr>
      <w:r w:rsidRPr="00ED47C1">
        <w:rPr>
          <w:szCs w:val="28"/>
        </w:rPr>
        <w:t>УТВЕРЖДЕНЫ</w:t>
      </w:r>
    </w:p>
    <w:p w:rsidR="00ED47C1" w:rsidRPr="00ED47C1" w:rsidRDefault="00ED47C1" w:rsidP="00591628">
      <w:pPr>
        <w:pStyle w:val="af8"/>
        <w:tabs>
          <w:tab w:val="clear" w:pos="4677"/>
          <w:tab w:val="clear" w:pos="9355"/>
        </w:tabs>
        <w:ind w:left="4956"/>
        <w:jc w:val="right"/>
        <w:rPr>
          <w:szCs w:val="28"/>
        </w:rPr>
      </w:pPr>
      <w:r w:rsidRPr="00ED47C1">
        <w:rPr>
          <w:szCs w:val="28"/>
        </w:rPr>
        <w:t xml:space="preserve">постановлением администрации </w:t>
      </w:r>
    </w:p>
    <w:p w:rsidR="00ED47C1" w:rsidRPr="00ED47C1" w:rsidRDefault="00ED47C1" w:rsidP="00591628">
      <w:pPr>
        <w:ind w:left="4956"/>
        <w:jc w:val="right"/>
        <w:rPr>
          <w:sz w:val="28"/>
          <w:szCs w:val="28"/>
        </w:rPr>
      </w:pPr>
      <w:r w:rsidRPr="00ED47C1">
        <w:rPr>
          <w:sz w:val="28"/>
          <w:szCs w:val="28"/>
        </w:rPr>
        <w:t xml:space="preserve">Красногвардейского сельского </w:t>
      </w:r>
    </w:p>
    <w:p w:rsidR="00ED47C1" w:rsidRPr="00ED47C1" w:rsidRDefault="00ED47C1" w:rsidP="00591628">
      <w:pPr>
        <w:ind w:left="4956"/>
        <w:jc w:val="right"/>
        <w:rPr>
          <w:sz w:val="28"/>
          <w:szCs w:val="28"/>
        </w:rPr>
      </w:pPr>
      <w:r w:rsidRPr="00ED47C1">
        <w:rPr>
          <w:sz w:val="28"/>
          <w:szCs w:val="28"/>
        </w:rPr>
        <w:t>поселения Каневского района</w:t>
      </w:r>
    </w:p>
    <w:p w:rsidR="00ED47C1" w:rsidRPr="00ED47C1" w:rsidRDefault="00ED47C1" w:rsidP="00591628">
      <w:pPr>
        <w:pStyle w:val="af8"/>
        <w:tabs>
          <w:tab w:val="clear" w:pos="4677"/>
          <w:tab w:val="clear" w:pos="9355"/>
        </w:tabs>
        <w:ind w:left="4956"/>
        <w:jc w:val="right"/>
        <w:rPr>
          <w:szCs w:val="28"/>
        </w:rPr>
      </w:pPr>
      <w:r w:rsidRPr="00ED47C1">
        <w:rPr>
          <w:szCs w:val="28"/>
        </w:rPr>
        <w:t>от 10</w:t>
      </w:r>
      <w:r w:rsidR="00591628">
        <w:rPr>
          <w:szCs w:val="28"/>
        </w:rPr>
        <w:t xml:space="preserve"> ноября </w:t>
      </w:r>
      <w:r w:rsidRPr="00ED47C1">
        <w:rPr>
          <w:szCs w:val="28"/>
        </w:rPr>
        <w:t xml:space="preserve">2014 года № </w:t>
      </w:r>
      <w:r w:rsidR="00591628">
        <w:rPr>
          <w:szCs w:val="28"/>
        </w:rPr>
        <w:t>119</w:t>
      </w:r>
    </w:p>
    <w:p w:rsidR="00ED47C1" w:rsidRPr="00ED47C1" w:rsidRDefault="00ED47C1" w:rsidP="00ED47C1">
      <w:pPr>
        <w:pStyle w:val="af8"/>
        <w:tabs>
          <w:tab w:val="clear" w:pos="4677"/>
          <w:tab w:val="clear" w:pos="9355"/>
        </w:tabs>
        <w:ind w:left="708"/>
        <w:jc w:val="center"/>
        <w:rPr>
          <w:szCs w:val="28"/>
        </w:rPr>
      </w:pPr>
    </w:p>
    <w:p w:rsidR="00ED47C1" w:rsidRPr="00ED47C1" w:rsidRDefault="00ED47C1" w:rsidP="00ED47C1">
      <w:pPr>
        <w:jc w:val="center"/>
        <w:rPr>
          <w:sz w:val="28"/>
          <w:szCs w:val="28"/>
        </w:rPr>
      </w:pPr>
    </w:p>
    <w:p w:rsidR="00ED47C1" w:rsidRPr="00ED47C1" w:rsidRDefault="00ED47C1" w:rsidP="00ED47C1">
      <w:pPr>
        <w:ind w:left="4320" w:right="-5"/>
        <w:jc w:val="center"/>
        <w:rPr>
          <w:color w:val="000000"/>
          <w:sz w:val="28"/>
          <w:szCs w:val="28"/>
        </w:rPr>
      </w:pPr>
    </w:p>
    <w:p w:rsidR="00ED47C1" w:rsidRPr="00ED47C1" w:rsidRDefault="00ED47C1" w:rsidP="00ED47C1">
      <w:pPr>
        <w:jc w:val="center"/>
        <w:rPr>
          <w:color w:val="000000"/>
          <w:sz w:val="28"/>
          <w:szCs w:val="28"/>
        </w:rPr>
      </w:pPr>
      <w:r w:rsidRPr="00ED47C1">
        <w:rPr>
          <w:color w:val="000000"/>
          <w:sz w:val="28"/>
          <w:szCs w:val="28"/>
        </w:rPr>
        <w:t>ПРАВИЛА</w:t>
      </w:r>
    </w:p>
    <w:p w:rsidR="00ED47C1" w:rsidRPr="00ED47C1" w:rsidRDefault="00ED47C1" w:rsidP="00ED47C1">
      <w:pPr>
        <w:jc w:val="center"/>
        <w:rPr>
          <w:color w:val="000000"/>
          <w:sz w:val="28"/>
          <w:szCs w:val="28"/>
        </w:rPr>
      </w:pPr>
      <w:r w:rsidRPr="00ED47C1">
        <w:rPr>
          <w:color w:val="000000"/>
          <w:sz w:val="28"/>
          <w:szCs w:val="28"/>
        </w:rPr>
        <w:t>применения целевых статей расходов</w:t>
      </w:r>
      <w:r w:rsidRPr="00ED47C1">
        <w:rPr>
          <w:sz w:val="28"/>
          <w:szCs w:val="28"/>
        </w:rPr>
        <w:t xml:space="preserve"> </w:t>
      </w:r>
      <w:r w:rsidRPr="00ED47C1">
        <w:rPr>
          <w:color w:val="000000"/>
          <w:sz w:val="28"/>
          <w:szCs w:val="28"/>
        </w:rPr>
        <w:t>бюджетной классификации Российской Фе</w:t>
      </w:r>
      <w:r w:rsidR="00591628">
        <w:rPr>
          <w:color w:val="000000"/>
          <w:sz w:val="28"/>
          <w:szCs w:val="28"/>
        </w:rPr>
        <w:t xml:space="preserve">дерации в части, относящейся к </w:t>
      </w:r>
      <w:r w:rsidRPr="00ED47C1">
        <w:rPr>
          <w:color w:val="000000"/>
          <w:sz w:val="28"/>
          <w:szCs w:val="28"/>
        </w:rPr>
        <w:t xml:space="preserve">бюджету Красногвардейского сельского поселения Каневского района, </w:t>
      </w:r>
      <w:r w:rsidRPr="00ED47C1">
        <w:rPr>
          <w:iCs/>
          <w:sz w:val="28"/>
          <w:szCs w:val="28"/>
        </w:rPr>
        <w:t xml:space="preserve">начиная </w:t>
      </w:r>
      <w:r w:rsidR="00591628">
        <w:rPr>
          <w:iCs/>
          <w:sz w:val="28"/>
          <w:szCs w:val="28"/>
        </w:rPr>
        <w:t xml:space="preserve">с </w:t>
      </w:r>
      <w:r w:rsidRPr="00ED47C1">
        <w:rPr>
          <w:iCs/>
          <w:sz w:val="28"/>
          <w:szCs w:val="28"/>
        </w:rPr>
        <w:t>2015 года</w:t>
      </w:r>
    </w:p>
    <w:p w:rsidR="00ED47C1" w:rsidRPr="00ED47C1" w:rsidRDefault="00ED47C1" w:rsidP="00ED47C1">
      <w:pPr>
        <w:jc w:val="center"/>
        <w:rPr>
          <w:color w:val="000000"/>
          <w:sz w:val="28"/>
          <w:szCs w:val="28"/>
        </w:rPr>
      </w:pPr>
    </w:p>
    <w:p w:rsidR="00ED47C1" w:rsidRPr="00591628" w:rsidRDefault="00ED47C1" w:rsidP="00ED47C1">
      <w:pPr>
        <w:jc w:val="center"/>
        <w:rPr>
          <w:color w:val="000000"/>
          <w:sz w:val="28"/>
          <w:szCs w:val="28"/>
        </w:rPr>
      </w:pPr>
      <w:r w:rsidRPr="00591628">
        <w:rPr>
          <w:color w:val="000000"/>
          <w:sz w:val="28"/>
          <w:szCs w:val="28"/>
        </w:rPr>
        <w:t>1.Общие положения</w:t>
      </w:r>
    </w:p>
    <w:p w:rsidR="00ED47C1" w:rsidRPr="00ED47C1" w:rsidRDefault="00ED47C1" w:rsidP="00ED47C1">
      <w:pPr>
        <w:jc w:val="center"/>
        <w:rPr>
          <w:b/>
          <w:color w:val="000000"/>
          <w:sz w:val="28"/>
          <w:szCs w:val="28"/>
        </w:rPr>
      </w:pP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Настоящие Правила: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- утверждают единую структуру кода целевой статьи для отражения направления бюджетных ассигнований на реализацию муниципальных программ Красногвардейского сельского поселения Каневского района (далее- поселение) и непрограммных направлений деятельности органов местного самоуправления  (в целях настоящих Правил - непрограммные направления деятельности);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 xml:space="preserve"> </w:t>
      </w:r>
      <w:r w:rsidR="00591628">
        <w:rPr>
          <w:sz w:val="28"/>
          <w:szCs w:val="28"/>
        </w:rPr>
        <w:t xml:space="preserve">- </w:t>
      </w:r>
      <w:r w:rsidRPr="00ED47C1">
        <w:rPr>
          <w:sz w:val="28"/>
          <w:szCs w:val="28"/>
        </w:rPr>
        <w:t xml:space="preserve">устанавливают порядок применения целевых статей классификации расходов бюджета Красногвардейского сельского поселения Каневского расхода (далее – расходов бюджета), а также расходов муниципального образования Каневской район, финансовое обеспечение которых осуществляется за счет межбюджетных трансфертов, имеющих целевое назначение, из бюджета Красногвардейского сельского поселения Каневского района (далее – бюджет поселения). 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Целевые статьи расходов бюджета поселения обеспечивают п</w:t>
      </w:r>
      <w:r w:rsidR="00591628">
        <w:rPr>
          <w:sz w:val="28"/>
          <w:szCs w:val="28"/>
        </w:rPr>
        <w:t xml:space="preserve">ривязку бюджетных ассигнований </w:t>
      </w:r>
      <w:r w:rsidRPr="00ED47C1">
        <w:rPr>
          <w:sz w:val="28"/>
          <w:szCs w:val="28"/>
        </w:rPr>
        <w:t>бюджета к муниципальным программам поселения, их подпрограммам и (или) непрограммным направлениям деятельности органов местного самоуправления и (или) к расходным обязательствам, подлежащим исполнению за счет средств бюджета поселения.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Структура кода целевой статьи расходов бюджета поселения включает следующие составные части (таблица 1):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1) код программного (непрограммно</w:t>
      </w:r>
      <w:r w:rsidR="00591628">
        <w:rPr>
          <w:sz w:val="28"/>
          <w:szCs w:val="28"/>
        </w:rPr>
        <w:t xml:space="preserve">го) направления расходов </w:t>
      </w:r>
      <w:r w:rsidRPr="00ED47C1">
        <w:rPr>
          <w:sz w:val="28"/>
          <w:szCs w:val="28"/>
        </w:rPr>
        <w:t>(8 - 9 разряды кода классификации расходов) – предназначен для кодирования муниципальных программ поселения, непрограммных направлений деятельности;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2) код подпрограммы (10 разряд кода классификации расходов бюджетов)– предназначен для кодирования подпрограмм муниципальных программ поселения (основных мероприятий), непрограммных направлений деятельности (включая адресные программы);</w:t>
      </w:r>
    </w:p>
    <w:p w:rsidR="00ED47C1" w:rsidRPr="00591628" w:rsidRDefault="00ED47C1" w:rsidP="00591628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lastRenderedPageBreak/>
        <w:t>3) код направления расходов (11 - 14 разряды кода классификации расходов бюджетов)–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ED47C1" w:rsidRPr="00ED47C1" w:rsidRDefault="00ED47C1" w:rsidP="00ED47C1">
      <w:pPr>
        <w:suppressAutoHyphens/>
        <w:ind w:firstLine="8222"/>
        <w:jc w:val="both"/>
        <w:rPr>
          <w:b/>
          <w:kern w:val="2"/>
          <w:sz w:val="28"/>
          <w:szCs w:val="28"/>
          <w:lang w:eastAsia="ar-SA"/>
        </w:rPr>
      </w:pPr>
      <w:r w:rsidRPr="00ED47C1">
        <w:rPr>
          <w:kern w:val="2"/>
          <w:sz w:val="28"/>
          <w:szCs w:val="28"/>
          <w:lang w:eastAsia="ar-SA"/>
        </w:rPr>
        <w:t>Таблица 1</w:t>
      </w:r>
    </w:p>
    <w:tbl>
      <w:tblPr>
        <w:tblW w:w="9497" w:type="dxa"/>
        <w:tblInd w:w="2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01"/>
        <w:gridCol w:w="1133"/>
        <w:gridCol w:w="2550"/>
        <w:gridCol w:w="991"/>
        <w:gridCol w:w="991"/>
        <w:gridCol w:w="991"/>
        <w:gridCol w:w="1140"/>
      </w:tblGrid>
      <w:tr w:rsidR="00ED47C1" w:rsidRPr="00591628" w:rsidTr="00561079">
        <w:trPr>
          <w:cantSplit/>
          <w:trHeight w:val="397"/>
        </w:trPr>
        <w:tc>
          <w:tcPr>
            <w:tcW w:w="94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C1" w:rsidRPr="00591628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591628">
              <w:rPr>
                <w:kern w:val="2"/>
                <w:sz w:val="28"/>
                <w:szCs w:val="28"/>
                <w:lang w:eastAsia="ar-SA"/>
              </w:rPr>
              <w:t>Целевая статья</w:t>
            </w:r>
          </w:p>
        </w:tc>
      </w:tr>
      <w:tr w:rsidR="00ED47C1" w:rsidRPr="00591628" w:rsidTr="00591628">
        <w:trPr>
          <w:cantSplit/>
          <w:trHeight w:val="1152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7C1" w:rsidRPr="00591628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591628">
              <w:rPr>
                <w:kern w:val="2"/>
                <w:sz w:val="28"/>
                <w:szCs w:val="28"/>
                <w:lang w:eastAsia="ar-SA"/>
              </w:rPr>
              <w:t>Программное (непрограммное) направление расходов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7C1" w:rsidRPr="00591628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591628">
              <w:rPr>
                <w:kern w:val="2"/>
                <w:sz w:val="28"/>
                <w:szCs w:val="28"/>
                <w:lang w:eastAsia="ar-SA"/>
              </w:rPr>
              <w:t>Подпрограмма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7C1" w:rsidRPr="00591628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591628">
              <w:rPr>
                <w:kern w:val="2"/>
                <w:sz w:val="28"/>
                <w:szCs w:val="28"/>
                <w:lang w:eastAsia="ar-SA"/>
              </w:rPr>
              <w:t>Направление расходов</w:t>
            </w:r>
          </w:p>
        </w:tc>
      </w:tr>
      <w:tr w:rsidR="00ED47C1" w:rsidRPr="00ED47C1" w:rsidTr="00561079">
        <w:trPr>
          <w:trHeight w:val="240"/>
        </w:trPr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7C1" w:rsidRPr="00ED47C1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ED47C1">
              <w:rPr>
                <w:kern w:val="2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7C1" w:rsidRPr="00ED47C1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ED47C1">
              <w:rPr>
                <w:kern w:val="2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2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7C1" w:rsidRPr="00ED47C1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ED47C1">
              <w:rPr>
                <w:kern w:val="2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7C1" w:rsidRPr="00ED47C1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ED47C1">
              <w:rPr>
                <w:kern w:val="2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7C1" w:rsidRPr="00ED47C1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ED47C1">
              <w:rPr>
                <w:kern w:val="2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7C1" w:rsidRPr="00ED47C1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ED47C1">
              <w:rPr>
                <w:kern w:val="2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1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7C1" w:rsidRPr="00ED47C1" w:rsidRDefault="00ED47C1" w:rsidP="00561079">
            <w:pPr>
              <w:suppressAutoHyphens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ED47C1">
              <w:rPr>
                <w:kern w:val="2"/>
                <w:sz w:val="28"/>
                <w:szCs w:val="28"/>
                <w:lang w:eastAsia="ar-SA"/>
              </w:rPr>
              <w:t>14</w:t>
            </w:r>
          </w:p>
        </w:tc>
      </w:tr>
    </w:tbl>
    <w:p w:rsidR="00ED47C1" w:rsidRPr="00ED47C1" w:rsidRDefault="00ED47C1" w:rsidP="00ED47C1">
      <w:pPr>
        <w:ind w:firstLine="851"/>
        <w:jc w:val="both"/>
        <w:outlineLvl w:val="4"/>
        <w:rPr>
          <w:sz w:val="28"/>
          <w:szCs w:val="28"/>
        </w:rPr>
      </w:pP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Коды подпрограммы целевой статьи расходов бюджета поселения присваиваются уникальные коды, сформированные с применением буквенно-цифрового ряда: 1, 2, 3, 4, 5, 6, 7, 8, 9, Б, Г, Д, Ж, И, Л, П, Ф, Ц, Ч, Ш, Э, Ю, Я.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Наименования целевых статей бюджета поселения устанавливаются  администрацией Красногвардейского сельского поселения Каневского района и характеризуют направление бюджетных ассигнований на реализацию:</w:t>
      </w:r>
    </w:p>
    <w:p w:rsidR="00ED47C1" w:rsidRPr="00ED47C1" w:rsidRDefault="00591628" w:rsidP="00ED47C1">
      <w:pPr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47C1" w:rsidRPr="00ED47C1">
        <w:rPr>
          <w:sz w:val="28"/>
          <w:szCs w:val="28"/>
        </w:rPr>
        <w:t>муниципальных программ поселения и непрограммных направлений деятельности;</w:t>
      </w:r>
    </w:p>
    <w:p w:rsidR="00ED47C1" w:rsidRPr="00ED47C1" w:rsidRDefault="00591628" w:rsidP="00ED47C1">
      <w:pPr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47C1" w:rsidRPr="00ED47C1">
        <w:rPr>
          <w:sz w:val="28"/>
          <w:szCs w:val="28"/>
        </w:rPr>
        <w:t>подпрограмм муниципальных программ поселения, подпрограмм непрограммных направлений деятельности;</w:t>
      </w:r>
    </w:p>
    <w:p w:rsidR="00ED47C1" w:rsidRPr="00ED47C1" w:rsidRDefault="00591628" w:rsidP="00ED47C1">
      <w:pPr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47C1" w:rsidRPr="00ED47C1">
        <w:rPr>
          <w:sz w:val="28"/>
          <w:szCs w:val="28"/>
        </w:rPr>
        <w:t>направлений расходов.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 xml:space="preserve">Перечень универсальных направлений расходов, которые могут применяться в различных целевых статьях, как "Универсальные направления расходов, увязываемые с целевыми статьями подпрограмм муниципальных программ Красногвардейского сельского поселения Каневского района, непрограммными направлениями расходов органов местного самоуправления муниципального образования Красногвардейского сельское поселение Каневского района". 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Увязка универсальных направлений расходов с подпрограммой муниципальной программы устанавливается в рамках решения Совета Красногвардейского сельского поселения Каневского района и (или) сводной бюджетной росписи бюджета поселения по следующей структуре кода целевой статьи: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ХХ  0  0000</w:t>
      </w:r>
      <w:r w:rsidRPr="00ED47C1">
        <w:rPr>
          <w:sz w:val="28"/>
          <w:szCs w:val="28"/>
        </w:rPr>
        <w:tab/>
      </w:r>
      <w:r w:rsidR="00994BC6">
        <w:rPr>
          <w:sz w:val="28"/>
          <w:szCs w:val="28"/>
        </w:rPr>
        <w:t xml:space="preserve"> </w:t>
      </w:r>
      <w:r w:rsidRPr="00ED47C1">
        <w:rPr>
          <w:sz w:val="28"/>
          <w:szCs w:val="28"/>
        </w:rPr>
        <w:t>Муниципальная программа муниципального образования Красногвардейского сельского поселения Каневского района;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ХХ Х  0000</w:t>
      </w:r>
      <w:r w:rsidRPr="00ED47C1">
        <w:rPr>
          <w:sz w:val="28"/>
          <w:szCs w:val="28"/>
        </w:rPr>
        <w:tab/>
      </w:r>
      <w:r w:rsidR="00994BC6">
        <w:rPr>
          <w:sz w:val="28"/>
          <w:szCs w:val="28"/>
        </w:rPr>
        <w:t xml:space="preserve"> </w:t>
      </w:r>
      <w:r w:rsidRPr="00ED47C1">
        <w:rPr>
          <w:sz w:val="28"/>
          <w:szCs w:val="28"/>
        </w:rPr>
        <w:t>Подпрограмма муниципальной программы Красногвардейского сельского поселения Каневского района;</w:t>
      </w:r>
    </w:p>
    <w:p w:rsidR="00ED47C1" w:rsidRPr="00ED47C1" w:rsidRDefault="00ED47C1" w:rsidP="00994BC6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ХХ Х ХХХХ</w:t>
      </w:r>
      <w:r w:rsidRPr="00ED47C1">
        <w:rPr>
          <w:sz w:val="28"/>
          <w:szCs w:val="28"/>
        </w:rPr>
        <w:tab/>
        <w:t>Направление расходов на реализацию подпрограммы муниципальной программы Красногвардейского сельского поселения Каневского района.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 xml:space="preserve">Увязка универсальных направлений расходов с основным непрограммным направлением расходов органов местного самоуправления </w:t>
      </w:r>
      <w:r w:rsidRPr="00ED47C1">
        <w:rPr>
          <w:sz w:val="28"/>
          <w:szCs w:val="28"/>
        </w:rPr>
        <w:lastRenderedPageBreak/>
        <w:t>муниципального образования Красногвардейское сельское поселение Каневского района устанавливается в рамках решения Совета и (или) сводной бюджетной росписи бюджета поселения по следующей структуре кода целевой статьи: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ХХ  0  0000</w:t>
      </w:r>
      <w:r w:rsidR="00994BC6">
        <w:rPr>
          <w:sz w:val="28"/>
          <w:szCs w:val="28"/>
        </w:rPr>
        <w:t xml:space="preserve"> </w:t>
      </w:r>
      <w:r w:rsidRPr="00ED47C1">
        <w:rPr>
          <w:sz w:val="28"/>
          <w:szCs w:val="28"/>
        </w:rPr>
        <w:tab/>
        <w:t>Непрограммное направление расходов;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ХХ Х  0000</w:t>
      </w:r>
      <w:r w:rsidRPr="00ED47C1">
        <w:rPr>
          <w:sz w:val="28"/>
          <w:szCs w:val="28"/>
        </w:rPr>
        <w:tab/>
      </w:r>
      <w:r w:rsidR="00994BC6">
        <w:rPr>
          <w:sz w:val="28"/>
          <w:szCs w:val="28"/>
        </w:rPr>
        <w:t xml:space="preserve"> </w:t>
      </w:r>
      <w:r w:rsidRPr="00ED47C1">
        <w:rPr>
          <w:sz w:val="28"/>
          <w:szCs w:val="28"/>
        </w:rPr>
        <w:t>Подпрограмма непрограммного направления расходов;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ХХ Х ХХХХ</w:t>
      </w:r>
      <w:r w:rsidRPr="00ED47C1">
        <w:rPr>
          <w:sz w:val="28"/>
          <w:szCs w:val="28"/>
        </w:rPr>
        <w:tab/>
        <w:t>Направления реализации непрограммных расходов;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Расходы бюджета на финансовое обеспечение выполнения функций органами местного самоуправления Красногвардейского сельского поселения Каневского района, и находящихся в их ведении муниципальных учреждений подлежат отражению по соответствующим целевым статьям, содержащим соответствующие направления расходов: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0019 «Расходы на обеспечение функций представительного органа и органов местного самоуправления»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0059 «Расходы на обеспечение деятельности (оказание услуг) муниципальных учреждений».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Расходы бюджета на финансовое обеспечения мероприятий и (или) обособленных функций органов местного самоуправления Красногвардейского сельского поселения Каневского района и находящихся в их ведении муниципальных учреждений, для отражения которых настоящими Правилами не предусмотрены обособленные направления расходов, подлежат отражению по соответствующим целевым статьям, содержащих направление расходов 9999 "Реализация других мероприятий".</w:t>
      </w:r>
    </w:p>
    <w:p w:rsidR="00ED47C1" w:rsidRPr="00ED47C1" w:rsidRDefault="00ED47C1" w:rsidP="00ED47C1">
      <w:pPr>
        <w:ind w:firstLine="851"/>
        <w:jc w:val="both"/>
        <w:outlineLvl w:val="4"/>
        <w:rPr>
          <w:sz w:val="28"/>
          <w:szCs w:val="28"/>
        </w:rPr>
      </w:pPr>
    </w:p>
    <w:p w:rsidR="00ED47C1" w:rsidRPr="00994BC6" w:rsidRDefault="00ED47C1" w:rsidP="00994BC6">
      <w:pPr>
        <w:jc w:val="center"/>
        <w:rPr>
          <w:bCs/>
          <w:sz w:val="28"/>
          <w:szCs w:val="28"/>
        </w:rPr>
      </w:pPr>
      <w:r w:rsidRPr="00994BC6">
        <w:rPr>
          <w:bCs/>
          <w:sz w:val="28"/>
          <w:szCs w:val="28"/>
        </w:rPr>
        <w:t xml:space="preserve">2. Порядок отражения расходов бюджетов, финансовое обеспечение которых осуществляется за счет межбюджетных трансфертов, имеющих целевое назначение, предоставляемых из бюджета </w:t>
      </w:r>
      <w:r w:rsidRPr="00994BC6">
        <w:rPr>
          <w:sz w:val="28"/>
          <w:szCs w:val="28"/>
        </w:rPr>
        <w:t>Красногвардейского сельского поселения Каневского района</w:t>
      </w:r>
    </w:p>
    <w:p w:rsidR="00ED47C1" w:rsidRPr="00994BC6" w:rsidRDefault="00ED47C1" w:rsidP="00ED47C1">
      <w:pPr>
        <w:ind w:firstLine="851"/>
        <w:jc w:val="center"/>
        <w:outlineLvl w:val="4"/>
        <w:rPr>
          <w:sz w:val="28"/>
          <w:szCs w:val="28"/>
        </w:rPr>
      </w:pP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1. В настоящем разделе установлен порядок установления в 11–14 разрядах кода целевых статей расходов бю</w:t>
      </w:r>
      <w:r w:rsidR="00994BC6">
        <w:rPr>
          <w:sz w:val="28"/>
          <w:szCs w:val="28"/>
        </w:rPr>
        <w:t>джетов</w:t>
      </w:r>
      <w:r w:rsidRPr="00ED47C1">
        <w:rPr>
          <w:sz w:val="28"/>
          <w:szCs w:val="28"/>
        </w:rPr>
        <w:t xml:space="preserve"> (далее – кода направления расходов бюджета):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 xml:space="preserve">1) по отражению расходов бюджета Красногвардейского сельского поселения Каневского района, направленных на: 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- выполнение условий софинансирования расходных обязательств, финансовое обеспечение которых осуществляется из бюджета другого уровня;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- на финансовое обеспечение дополнительных расходов, необ</w:t>
      </w:r>
      <w:r w:rsidR="00994BC6">
        <w:rPr>
          <w:sz w:val="28"/>
          <w:szCs w:val="28"/>
        </w:rPr>
        <w:t xml:space="preserve">ходимых для полного исполнения </w:t>
      </w:r>
      <w:r w:rsidRPr="00ED47C1">
        <w:rPr>
          <w:sz w:val="28"/>
          <w:szCs w:val="28"/>
        </w:rPr>
        <w:t>расходных обязательств Красногвардейского сельского поселения Каневского района, принятых в целях исполнения переданных полномочий Российской Федерации и Краснодарского края;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- по предоставлению межбюджетных трансфертов районному бюджету из бюджета поселения, в том числе на реализацию расходов, указанных в настоящем подпункте.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2) по отражению расходов бюджетов поселений, направленных на: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 xml:space="preserve">- исполнение расходных обязательств, финансовое обеспечение которых </w:t>
      </w:r>
      <w:r w:rsidRPr="00ED47C1">
        <w:rPr>
          <w:sz w:val="28"/>
          <w:szCs w:val="28"/>
        </w:rPr>
        <w:lastRenderedPageBreak/>
        <w:t>осуществляется из бюджета поселения;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- выполнение условий софинансирования расходных обязательств, финансовое обеспечение которых частично осуществляется из бюджетов другого уровня;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- на финансовое обеспечение дополнительных расходов, принятых в целях исполнения переданных полномочий Российской Федерации и Краснодарского края сверх объёмов субвенций из бюджета другого уровня.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2. В рамках направлений расходов, отражающих расходы бюджета поселения  в части межбюджетных трансфертов, имеющих целевое назначение, предоставляемых из бюджета поселения (далее – целевые межбюджетные трансферты), определен порядок отражения расходов бюджетов поселений, источником финансового обеспечения которых являются указанные целевые межбюджетные трансферты, обязательный для применения в соответствующем бюджете.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3. Коды направлений расходов бюджета Красногвардейского сельского поселения Каневского района (11-14 разряды) со</w:t>
      </w:r>
      <w:r w:rsidR="00994BC6">
        <w:rPr>
          <w:sz w:val="28"/>
          <w:szCs w:val="28"/>
        </w:rPr>
        <w:t xml:space="preserve"> значением 0001-1999, 2001-2999</w:t>
      </w:r>
      <w:r w:rsidRPr="00ED47C1">
        <w:rPr>
          <w:sz w:val="28"/>
          <w:szCs w:val="28"/>
        </w:rPr>
        <w:t>, используются исключительно для отражения расходов бюджета Красногвардейского сельского поселения за счет налоговых и неналоговых доходов и источников финансирования дефицита бюджета поселения.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4. Коды направления расходов , применяемых для выполнение условий софинансирования расходных обязательств, финансовое обеспечение которых частично осуществляется из бюджетов другого уровня , кодируются так, код направления , по которому отражается расход на предоставления субсидий из бюджетов других уровней в 12 разряде , в коде направления расходов поселения добавляет число 5. Например, код направление расходов краевого бюджета на реализацию государственная программа Краснодарского края "Комплексное и устойчивое развитие Краснодарского края в сфере строительства, архитектуры и дорожного хозяйства", подпрограммы</w:t>
      </w:r>
      <w:r w:rsidR="00591628">
        <w:rPr>
          <w:sz w:val="28"/>
          <w:szCs w:val="28"/>
        </w:rPr>
        <w:t xml:space="preserve"> «</w:t>
      </w:r>
      <w:r w:rsidRPr="00ED47C1">
        <w:rPr>
          <w:sz w:val="28"/>
          <w:szCs w:val="28"/>
        </w:rPr>
        <w:t>Капитальный ремонт, ремонт автомобильных дорог местного значения Краснодарского края на 2014 – 2016 годы» - 6</w:t>
      </w:r>
      <w:r w:rsidRPr="00591628">
        <w:rPr>
          <w:sz w:val="28"/>
          <w:szCs w:val="28"/>
        </w:rPr>
        <w:t>027</w:t>
      </w:r>
      <w:r w:rsidRPr="00ED47C1">
        <w:rPr>
          <w:sz w:val="28"/>
          <w:szCs w:val="28"/>
        </w:rPr>
        <w:t>, на софинирование из бюджета поселения  - 6</w:t>
      </w:r>
      <w:r w:rsidRPr="00591628">
        <w:rPr>
          <w:sz w:val="28"/>
          <w:szCs w:val="28"/>
        </w:rPr>
        <w:t>5</w:t>
      </w:r>
      <w:r w:rsidRPr="00ED47C1">
        <w:rPr>
          <w:sz w:val="28"/>
          <w:szCs w:val="28"/>
        </w:rPr>
        <w:t>27.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 xml:space="preserve">5. Коды направления расходов бюджета 3001 - 3999 и 5001 - 5999 (коды) используются исключительно для отражения расходов в соответствии с Указаниями о порядке применения бюджетной классификации Российской Федерации, утвержденными приказом Министерства финансов Российской Федерации от 01.07.2013года №65н. 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6. Коды направления расходов бюджета 6001 – 6999 (коды) используются исключительно для отражения расходов в соответствии с Указаниями о порядке применения кодов целевых статей краевого бюджета, утвержденными приказом Министерства финансов Краснодарского края.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 xml:space="preserve">7. Расходы бюджета Красногвардейского сельского поселения </w:t>
      </w:r>
      <w:r w:rsidR="00994BC6">
        <w:rPr>
          <w:sz w:val="28"/>
          <w:szCs w:val="28"/>
        </w:rPr>
        <w:t xml:space="preserve">Каневского района </w:t>
      </w:r>
      <w:r w:rsidRPr="00ED47C1">
        <w:rPr>
          <w:sz w:val="28"/>
          <w:szCs w:val="28"/>
        </w:rPr>
        <w:t>в рамках программ, подпрограмм, а также направления расходов, для отражения которых предусмотрены отдельные направления расходов, подлежат отражению по соответствующим целевым статьям, содержащим соответствующие направления расходов.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lastRenderedPageBreak/>
        <w:t>7.1. Перечень и коды программ и подпрограмм Красногвардейского сельского поселения Каневского района установлены в приложении 1 к настоящему Порядку.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7.2. Перечень и коды направлений расходов Красногвардейского сельского поселения установлены в приложении 2 к настоящему Порядку.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8. Перечень и</w:t>
      </w:r>
      <w:r w:rsidR="00994BC6">
        <w:rPr>
          <w:sz w:val="28"/>
          <w:szCs w:val="28"/>
        </w:rPr>
        <w:t xml:space="preserve"> коды целевых статей и правила</w:t>
      </w:r>
      <w:r w:rsidRPr="00ED47C1">
        <w:rPr>
          <w:sz w:val="28"/>
          <w:szCs w:val="28"/>
        </w:rPr>
        <w:t xml:space="preserve"> отнесения целевых ста</w:t>
      </w:r>
      <w:r w:rsidR="00994BC6">
        <w:rPr>
          <w:sz w:val="28"/>
          <w:szCs w:val="28"/>
        </w:rPr>
        <w:t>тей расходов</w:t>
      </w:r>
      <w:r w:rsidRPr="00ED47C1">
        <w:rPr>
          <w:sz w:val="28"/>
          <w:szCs w:val="28"/>
        </w:rPr>
        <w:t xml:space="preserve"> бюджета Красногвардейского сельского поселения Каневского райо</w:t>
      </w:r>
      <w:r w:rsidR="00D7106C">
        <w:rPr>
          <w:sz w:val="28"/>
          <w:szCs w:val="28"/>
        </w:rPr>
        <w:t>на  на 2015</w:t>
      </w:r>
      <w:r w:rsidRPr="00ED47C1">
        <w:rPr>
          <w:sz w:val="28"/>
          <w:szCs w:val="28"/>
        </w:rPr>
        <w:t xml:space="preserve"> год, представлены в приложении 3 к настоящему Порядку.</w:t>
      </w:r>
    </w:p>
    <w:p w:rsidR="00ED47C1" w:rsidRPr="00ED47C1" w:rsidRDefault="00ED47C1" w:rsidP="00ED47C1">
      <w:pPr>
        <w:ind w:firstLine="709"/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>9. Внесение изменений и утверждение их в Перечне осуществляется на основании предложений главных распорядителей (распорядителей) бюджета поселения.</w:t>
      </w:r>
    </w:p>
    <w:p w:rsidR="00ED47C1" w:rsidRPr="00ED47C1" w:rsidRDefault="00ED47C1" w:rsidP="00ED47C1">
      <w:pPr>
        <w:ind w:firstLine="851"/>
        <w:jc w:val="both"/>
        <w:outlineLvl w:val="4"/>
        <w:rPr>
          <w:sz w:val="28"/>
          <w:szCs w:val="28"/>
        </w:rPr>
      </w:pPr>
    </w:p>
    <w:p w:rsidR="00ED47C1" w:rsidRDefault="00ED47C1" w:rsidP="00ED47C1">
      <w:pPr>
        <w:ind w:firstLine="851"/>
        <w:jc w:val="both"/>
        <w:outlineLvl w:val="4"/>
        <w:rPr>
          <w:sz w:val="28"/>
          <w:szCs w:val="28"/>
        </w:rPr>
      </w:pPr>
    </w:p>
    <w:p w:rsidR="00994BC6" w:rsidRPr="00ED47C1" w:rsidRDefault="00994BC6" w:rsidP="00ED47C1">
      <w:pPr>
        <w:ind w:firstLine="851"/>
        <w:jc w:val="both"/>
        <w:outlineLvl w:val="4"/>
        <w:rPr>
          <w:sz w:val="28"/>
          <w:szCs w:val="28"/>
        </w:rPr>
      </w:pPr>
    </w:p>
    <w:p w:rsidR="00ED47C1" w:rsidRDefault="00ED47C1" w:rsidP="00591628">
      <w:pPr>
        <w:jc w:val="both"/>
        <w:outlineLvl w:val="4"/>
        <w:rPr>
          <w:sz w:val="28"/>
          <w:szCs w:val="28"/>
        </w:rPr>
      </w:pPr>
      <w:r w:rsidRPr="00ED47C1">
        <w:rPr>
          <w:sz w:val="28"/>
          <w:szCs w:val="28"/>
        </w:rPr>
        <w:t xml:space="preserve">Начальник отдела учета и отчетности                                                  А.А. Ищенко </w:t>
      </w: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591628" w:rsidRDefault="00591628" w:rsidP="00591628">
      <w:pPr>
        <w:jc w:val="both"/>
        <w:outlineLvl w:val="4"/>
        <w:rPr>
          <w:sz w:val="28"/>
          <w:szCs w:val="28"/>
        </w:rPr>
      </w:pPr>
    </w:p>
    <w:p w:rsidR="00994BC6" w:rsidRDefault="00994BC6" w:rsidP="00591628">
      <w:pPr>
        <w:jc w:val="both"/>
        <w:outlineLvl w:val="4"/>
        <w:rPr>
          <w:sz w:val="28"/>
          <w:szCs w:val="28"/>
        </w:rPr>
      </w:pPr>
    </w:p>
    <w:p w:rsidR="00994BC6" w:rsidRDefault="00994BC6" w:rsidP="00591628">
      <w:pPr>
        <w:jc w:val="both"/>
        <w:outlineLvl w:val="4"/>
        <w:rPr>
          <w:sz w:val="28"/>
          <w:szCs w:val="28"/>
        </w:rPr>
      </w:pPr>
    </w:p>
    <w:p w:rsidR="00994BC6" w:rsidRDefault="00994BC6" w:rsidP="00591628">
      <w:pPr>
        <w:jc w:val="both"/>
        <w:outlineLvl w:val="4"/>
        <w:rPr>
          <w:sz w:val="28"/>
          <w:szCs w:val="28"/>
        </w:rPr>
      </w:pPr>
    </w:p>
    <w:tbl>
      <w:tblPr>
        <w:tblW w:w="9828" w:type="dxa"/>
        <w:tblLook w:val="01E0"/>
      </w:tblPr>
      <w:tblGrid>
        <w:gridCol w:w="4788"/>
        <w:gridCol w:w="5040"/>
      </w:tblGrid>
      <w:tr w:rsidR="00591628" w:rsidRPr="00E0518B" w:rsidTr="00561079">
        <w:tc>
          <w:tcPr>
            <w:tcW w:w="4788" w:type="dxa"/>
            <w:shd w:val="clear" w:color="auto" w:fill="auto"/>
          </w:tcPr>
          <w:p w:rsidR="00591628" w:rsidRPr="00356CDB" w:rsidRDefault="00591628" w:rsidP="00561079">
            <w:pPr>
              <w:ind w:right="-5"/>
              <w:rPr>
                <w:sz w:val="28"/>
                <w:szCs w:val="28"/>
              </w:rPr>
            </w:pPr>
          </w:p>
        </w:tc>
        <w:tc>
          <w:tcPr>
            <w:tcW w:w="5040" w:type="dxa"/>
            <w:shd w:val="clear" w:color="auto" w:fill="auto"/>
          </w:tcPr>
          <w:p w:rsidR="00591628" w:rsidRDefault="00591628" w:rsidP="00994BC6">
            <w:pPr>
              <w:ind w:left="-29" w:right="-5" w:firstLine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994BC6">
              <w:rPr>
                <w:sz w:val="28"/>
                <w:szCs w:val="28"/>
              </w:rPr>
              <w:t>№ 2</w:t>
            </w:r>
            <w:r w:rsidRPr="00356CDB">
              <w:rPr>
                <w:sz w:val="28"/>
                <w:szCs w:val="28"/>
              </w:rPr>
              <w:t xml:space="preserve"> </w:t>
            </w:r>
          </w:p>
          <w:p w:rsidR="00591628" w:rsidRDefault="00591628" w:rsidP="00994BC6">
            <w:pPr>
              <w:ind w:left="-29" w:right="-5" w:firstLine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Pr="00356CDB">
              <w:rPr>
                <w:sz w:val="28"/>
                <w:szCs w:val="28"/>
              </w:rPr>
              <w:t xml:space="preserve">                                                                             </w:t>
            </w:r>
            <w:r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591628" w:rsidRDefault="00591628" w:rsidP="00994BC6">
            <w:pPr>
              <w:ind w:left="-29" w:right="-5" w:firstLine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Красногвардейского сельского</w:t>
            </w:r>
          </w:p>
          <w:p w:rsidR="00591628" w:rsidRDefault="00591628" w:rsidP="00994BC6">
            <w:pPr>
              <w:ind w:left="-29" w:right="-5" w:firstLine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Каневского района </w:t>
            </w:r>
          </w:p>
          <w:p w:rsidR="00591628" w:rsidRPr="00994BC6" w:rsidRDefault="00591628" w:rsidP="00994BC6">
            <w:pPr>
              <w:ind w:left="-29" w:right="-5" w:firstLine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</w:t>
            </w:r>
            <w:r w:rsidR="00994BC6">
              <w:rPr>
                <w:sz w:val="28"/>
                <w:szCs w:val="28"/>
              </w:rPr>
              <w:t xml:space="preserve"> ноября </w:t>
            </w:r>
            <w:r>
              <w:rPr>
                <w:sz w:val="28"/>
                <w:szCs w:val="28"/>
              </w:rPr>
              <w:t>2014 года №</w:t>
            </w:r>
            <w:r w:rsidR="00994BC6">
              <w:rPr>
                <w:sz w:val="28"/>
                <w:szCs w:val="28"/>
              </w:rPr>
              <w:t xml:space="preserve"> 119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591628" w:rsidRDefault="00591628" w:rsidP="00591628">
      <w:pPr>
        <w:ind w:left="4320" w:right="-5"/>
        <w:jc w:val="center"/>
        <w:rPr>
          <w:sz w:val="28"/>
          <w:szCs w:val="28"/>
        </w:rPr>
      </w:pPr>
    </w:p>
    <w:p w:rsidR="00591628" w:rsidRDefault="00591628" w:rsidP="00591628">
      <w:pPr>
        <w:jc w:val="center"/>
        <w:rPr>
          <w:b/>
          <w:sz w:val="28"/>
          <w:szCs w:val="28"/>
        </w:rPr>
      </w:pPr>
    </w:p>
    <w:p w:rsidR="00591628" w:rsidRDefault="00591628" w:rsidP="005916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591628" w:rsidRDefault="00591628" w:rsidP="00591628">
      <w:pPr>
        <w:jc w:val="center"/>
        <w:rPr>
          <w:b/>
          <w:sz w:val="28"/>
          <w:szCs w:val="28"/>
        </w:rPr>
      </w:pPr>
      <w:r w:rsidRPr="004E2A97">
        <w:rPr>
          <w:b/>
          <w:sz w:val="28"/>
          <w:szCs w:val="28"/>
        </w:rPr>
        <w:t xml:space="preserve"> кодов подвидов по видам доходов классификации доходов </w:t>
      </w:r>
    </w:p>
    <w:p w:rsidR="00591628" w:rsidRPr="004E2A97" w:rsidRDefault="00591628" w:rsidP="00591628">
      <w:pPr>
        <w:jc w:val="center"/>
        <w:rPr>
          <w:b/>
        </w:rPr>
      </w:pPr>
      <w:r w:rsidRPr="004E2A97">
        <w:rPr>
          <w:b/>
          <w:sz w:val="28"/>
          <w:szCs w:val="28"/>
        </w:rPr>
        <w:t>бюджета</w:t>
      </w:r>
      <w:r>
        <w:rPr>
          <w:b/>
          <w:sz w:val="28"/>
          <w:szCs w:val="28"/>
        </w:rPr>
        <w:t xml:space="preserve"> поселения</w:t>
      </w:r>
    </w:p>
    <w:p w:rsidR="00591628" w:rsidRDefault="00591628" w:rsidP="00591628"/>
    <w:tbl>
      <w:tblPr>
        <w:tblW w:w="9740" w:type="dxa"/>
        <w:tblInd w:w="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0"/>
        <w:gridCol w:w="6040"/>
      </w:tblGrid>
      <w:tr w:rsidR="00591628" w:rsidTr="00561079">
        <w:trPr>
          <w:trHeight w:val="375"/>
        </w:trPr>
        <w:tc>
          <w:tcPr>
            <w:tcW w:w="3700" w:type="dxa"/>
            <w:shd w:val="clear" w:color="auto" w:fill="auto"/>
            <w:vAlign w:val="center"/>
          </w:tcPr>
          <w:p w:rsidR="00591628" w:rsidRDefault="00591628" w:rsidP="005610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Код </w:t>
            </w:r>
          </w:p>
        </w:tc>
        <w:tc>
          <w:tcPr>
            <w:tcW w:w="6040" w:type="dxa"/>
            <w:shd w:val="clear" w:color="auto" w:fill="auto"/>
            <w:vAlign w:val="center"/>
          </w:tcPr>
          <w:p w:rsidR="00591628" w:rsidRDefault="00591628" w:rsidP="005610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кодов подвидов по видам доходов классификации доходов бюджета поселения</w:t>
            </w:r>
          </w:p>
        </w:tc>
      </w:tr>
    </w:tbl>
    <w:p w:rsidR="00591628" w:rsidRPr="004E2A97" w:rsidRDefault="00591628" w:rsidP="00591628">
      <w:pPr>
        <w:rPr>
          <w:sz w:val="2"/>
          <w:szCs w:val="2"/>
        </w:rPr>
      </w:pPr>
    </w:p>
    <w:tbl>
      <w:tblPr>
        <w:tblW w:w="9756" w:type="dxa"/>
        <w:tblInd w:w="88" w:type="dxa"/>
        <w:tblLook w:val="0000"/>
      </w:tblPr>
      <w:tblGrid>
        <w:gridCol w:w="3716"/>
        <w:gridCol w:w="6040"/>
      </w:tblGrid>
      <w:tr w:rsidR="00591628" w:rsidTr="00561079">
        <w:trPr>
          <w:trHeight w:val="330"/>
          <w:tblHeader/>
        </w:trPr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28" w:rsidRDefault="00591628" w:rsidP="005610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628" w:rsidRDefault="00591628" w:rsidP="005610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591628" w:rsidRPr="000C3AC8" w:rsidTr="00561079">
        <w:trPr>
          <w:trHeight w:val="1185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  <w:r w:rsidRPr="004254E6">
              <w:rPr>
                <w:sz w:val="28"/>
                <w:szCs w:val="28"/>
              </w:rPr>
              <w:t xml:space="preserve"> 1 08 07175 01 0000 110</w:t>
            </w:r>
          </w:p>
        </w:tc>
        <w:tc>
          <w:tcPr>
            <w:tcW w:w="6040" w:type="dxa"/>
            <w:shd w:val="clear" w:color="auto" w:fill="auto"/>
            <w:vAlign w:val="bottom"/>
          </w:tcPr>
          <w:p w:rsidR="00591628" w:rsidRPr="00CD4428" w:rsidRDefault="00591628" w:rsidP="00561079">
            <w:pPr>
              <w:jc w:val="both"/>
              <w:rPr>
                <w:sz w:val="28"/>
                <w:szCs w:val="28"/>
              </w:rPr>
            </w:pPr>
            <w:r w:rsidRPr="00665646">
              <w:rPr>
                <w:sz w:val="28"/>
                <w:szCs w:val="28"/>
              </w:rPr>
              <w:t>Госуд</w:t>
            </w:r>
            <w:r>
              <w:rPr>
                <w:sz w:val="28"/>
                <w:szCs w:val="28"/>
              </w:rPr>
              <w:t>арственная пошлина за выдачу ор</w:t>
            </w:r>
            <w:r w:rsidRPr="00665646">
              <w:rPr>
                <w:sz w:val="28"/>
                <w:szCs w:val="28"/>
              </w:rPr>
              <w:t>ганом</w:t>
            </w:r>
            <w:r>
              <w:rPr>
                <w:sz w:val="28"/>
                <w:szCs w:val="28"/>
              </w:rPr>
              <w:t xml:space="preserve"> местного самоуправления поселе</w:t>
            </w:r>
            <w:r w:rsidRPr="00665646">
              <w:rPr>
                <w:sz w:val="28"/>
                <w:szCs w:val="28"/>
              </w:rPr>
              <w:t>ния с</w:t>
            </w:r>
            <w:r>
              <w:rPr>
                <w:sz w:val="28"/>
                <w:szCs w:val="28"/>
              </w:rPr>
              <w:t>пециального разрешения на движе</w:t>
            </w:r>
            <w:r w:rsidRPr="00665646">
              <w:rPr>
                <w:sz w:val="28"/>
                <w:szCs w:val="28"/>
              </w:rPr>
              <w:t>ние</w:t>
            </w:r>
            <w:r>
              <w:rPr>
                <w:sz w:val="28"/>
                <w:szCs w:val="28"/>
              </w:rPr>
              <w:t xml:space="preserve"> по автомобильным дорогам транс</w:t>
            </w:r>
            <w:r w:rsidRPr="00665646">
              <w:rPr>
                <w:sz w:val="28"/>
                <w:szCs w:val="28"/>
              </w:rPr>
              <w:t>пор</w:t>
            </w:r>
            <w:r>
              <w:rPr>
                <w:sz w:val="28"/>
                <w:szCs w:val="28"/>
              </w:rPr>
              <w:t>тных средств, осуществляющих пе</w:t>
            </w:r>
            <w:r w:rsidRPr="00665646">
              <w:rPr>
                <w:sz w:val="28"/>
                <w:szCs w:val="28"/>
              </w:rPr>
              <w:t>ревозки опасных, тяжеловесных и (или) крупногабаритных грузов, зачисляе</w:t>
            </w:r>
            <w:r>
              <w:rPr>
                <w:sz w:val="28"/>
                <w:szCs w:val="28"/>
              </w:rPr>
              <w:t xml:space="preserve">мая </w:t>
            </w:r>
            <w:r w:rsidRPr="00665646">
              <w:rPr>
                <w:sz w:val="28"/>
                <w:szCs w:val="28"/>
              </w:rPr>
              <w:t>в бюджеты поселений</w:t>
            </w:r>
            <w:r>
              <w:rPr>
                <w:sz w:val="28"/>
                <w:szCs w:val="28"/>
              </w:rPr>
              <w:t>)</w:t>
            </w:r>
          </w:p>
        </w:tc>
      </w:tr>
      <w:tr w:rsidR="00591628" w:rsidRPr="000C3AC8" w:rsidTr="00561079">
        <w:trPr>
          <w:trHeight w:val="1185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992 1 11 05025 10 0000 120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994BC6">
            <w:pPr>
              <w:jc w:val="both"/>
              <w:rPr>
                <w:sz w:val="28"/>
                <w:szCs w:val="28"/>
              </w:rPr>
            </w:pPr>
            <w:r w:rsidRPr="004254E6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</w:t>
            </w:r>
            <w:r>
              <w:rPr>
                <w:sz w:val="28"/>
                <w:szCs w:val="28"/>
              </w:rPr>
              <w:t>нды за земли, находящиеся в соб</w:t>
            </w:r>
            <w:r w:rsidRPr="004254E6">
              <w:rPr>
                <w:sz w:val="28"/>
                <w:szCs w:val="28"/>
              </w:rPr>
              <w:t>ственности п</w:t>
            </w:r>
            <w:r>
              <w:rPr>
                <w:sz w:val="28"/>
                <w:szCs w:val="28"/>
              </w:rPr>
              <w:t>оселений (за исключением земель</w:t>
            </w:r>
            <w:r w:rsidRPr="004254E6">
              <w:rPr>
                <w:sz w:val="28"/>
                <w:szCs w:val="28"/>
              </w:rPr>
              <w:t>ных участк</w:t>
            </w:r>
            <w:r>
              <w:rPr>
                <w:sz w:val="28"/>
                <w:szCs w:val="28"/>
              </w:rPr>
              <w:t>ов муниципальных бюджетных и ав</w:t>
            </w:r>
            <w:r w:rsidRPr="004254E6">
              <w:rPr>
                <w:sz w:val="28"/>
                <w:szCs w:val="28"/>
              </w:rPr>
              <w:t>тономных учреждений)</w:t>
            </w:r>
          </w:p>
        </w:tc>
      </w:tr>
      <w:tr w:rsidR="00591628" w:rsidRPr="000C3AC8" w:rsidTr="00561079">
        <w:trPr>
          <w:trHeight w:val="1185"/>
        </w:trPr>
        <w:tc>
          <w:tcPr>
            <w:tcW w:w="3716" w:type="dxa"/>
            <w:shd w:val="clear" w:color="auto" w:fill="auto"/>
          </w:tcPr>
          <w:p w:rsidR="00591628" w:rsidRPr="00CD4428" w:rsidRDefault="00591628" w:rsidP="0056107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992 </w:t>
            </w:r>
            <w:r w:rsidRPr="00CD4428">
              <w:rPr>
                <w:rFonts w:eastAsia="Calibri"/>
                <w:sz w:val="28"/>
                <w:szCs w:val="28"/>
                <w:lang w:eastAsia="en-US"/>
              </w:rPr>
              <w:t>1 11 05026 10 0000 120</w:t>
            </w:r>
          </w:p>
        </w:tc>
        <w:tc>
          <w:tcPr>
            <w:tcW w:w="6040" w:type="dxa"/>
            <w:shd w:val="clear" w:color="auto" w:fill="auto"/>
          </w:tcPr>
          <w:p w:rsidR="00591628" w:rsidRPr="00CD4428" w:rsidRDefault="00591628" w:rsidP="0056107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4428">
              <w:rPr>
                <w:rFonts w:eastAsia="Calibri"/>
                <w:sz w:val="28"/>
                <w:szCs w:val="28"/>
                <w:lang w:eastAsia="en-US"/>
              </w:rPr>
              <w:t>Доходы, получаемые в виде арендной платы за земельные участи,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</w:tr>
      <w:tr w:rsidR="00591628" w:rsidRPr="000C3AC8" w:rsidTr="00561079">
        <w:trPr>
          <w:trHeight w:val="179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992 1 11 05035 10 0000 120</w:t>
            </w:r>
          </w:p>
        </w:tc>
        <w:tc>
          <w:tcPr>
            <w:tcW w:w="6040" w:type="dxa"/>
            <w:shd w:val="clear" w:color="auto" w:fill="auto"/>
          </w:tcPr>
          <w:p w:rsidR="00591628" w:rsidRDefault="00994BC6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</w:t>
            </w:r>
            <w:r w:rsidR="00591628">
              <w:rPr>
                <w:sz w:val="28"/>
                <w:szCs w:val="28"/>
              </w:rPr>
              <w:t xml:space="preserve"> имущества,  нахо</w:t>
            </w:r>
            <w:r>
              <w:rPr>
                <w:sz w:val="28"/>
                <w:szCs w:val="28"/>
              </w:rPr>
              <w:t xml:space="preserve">дящегося в </w:t>
            </w:r>
            <w:r w:rsidR="00591628">
              <w:rPr>
                <w:sz w:val="28"/>
                <w:szCs w:val="28"/>
              </w:rPr>
              <w:t>оперативном управлении 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1628" w:rsidRPr="000C3AC8" w:rsidTr="00561079">
        <w:trPr>
          <w:trHeight w:val="179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992 1 11 09045 10 0000 120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jc w:val="both"/>
              <w:rPr>
                <w:sz w:val="28"/>
                <w:szCs w:val="28"/>
              </w:rPr>
            </w:pPr>
            <w:r w:rsidRPr="00EC67A6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91628" w:rsidRPr="000C3AC8" w:rsidTr="00561079">
        <w:trPr>
          <w:trHeight w:val="1125"/>
        </w:trPr>
        <w:tc>
          <w:tcPr>
            <w:tcW w:w="3716" w:type="dxa"/>
            <w:shd w:val="clear" w:color="auto" w:fill="auto"/>
          </w:tcPr>
          <w:p w:rsidR="00591628" w:rsidRPr="004A741F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992 </w:t>
            </w:r>
            <w:r w:rsidRPr="004A741F">
              <w:rPr>
                <w:sz w:val="28"/>
                <w:szCs w:val="28"/>
              </w:rPr>
              <w:t>1 13 01995 10 0000 130</w:t>
            </w:r>
          </w:p>
          <w:p w:rsidR="00591628" w:rsidRPr="004A741F" w:rsidRDefault="00591628" w:rsidP="00561079">
            <w:pPr>
              <w:rPr>
                <w:sz w:val="28"/>
                <w:szCs w:val="28"/>
              </w:rPr>
            </w:pPr>
          </w:p>
        </w:tc>
        <w:tc>
          <w:tcPr>
            <w:tcW w:w="6040" w:type="dxa"/>
            <w:shd w:val="clear" w:color="auto" w:fill="auto"/>
          </w:tcPr>
          <w:p w:rsidR="00591628" w:rsidRPr="004A741F" w:rsidRDefault="00591628" w:rsidP="00561079">
            <w:pPr>
              <w:jc w:val="both"/>
              <w:rPr>
                <w:sz w:val="28"/>
                <w:szCs w:val="28"/>
              </w:rPr>
            </w:pPr>
            <w:r w:rsidRPr="004A741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591628" w:rsidRPr="000C3AC8" w:rsidTr="00561079">
        <w:trPr>
          <w:trHeight w:val="1125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992 1 13 02995 10 0000 130</w:t>
            </w:r>
          </w:p>
        </w:tc>
        <w:tc>
          <w:tcPr>
            <w:tcW w:w="6040" w:type="dxa"/>
            <w:shd w:val="clear" w:color="auto" w:fill="auto"/>
          </w:tcPr>
          <w:p w:rsidR="00591628" w:rsidRPr="00CF371C" w:rsidRDefault="00591628" w:rsidP="00561079">
            <w:pPr>
              <w:jc w:val="both"/>
              <w:rPr>
                <w:sz w:val="28"/>
                <w:szCs w:val="28"/>
              </w:rPr>
            </w:pPr>
            <w:r w:rsidRPr="004A741F">
              <w:rPr>
                <w:sz w:val="28"/>
                <w:szCs w:val="28"/>
              </w:rPr>
              <w:t>Прочие доходы от компенсации затрат  бюджетов поселений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992 114 02050 10 0000 410</w:t>
            </w:r>
          </w:p>
        </w:tc>
        <w:tc>
          <w:tcPr>
            <w:tcW w:w="6040" w:type="dxa"/>
            <w:shd w:val="clear" w:color="auto" w:fill="auto"/>
          </w:tcPr>
          <w:p w:rsidR="00591628" w:rsidRPr="00AC2A9D" w:rsidRDefault="00591628" w:rsidP="00561079">
            <w:pPr>
              <w:jc w:val="both"/>
              <w:rPr>
                <w:sz w:val="28"/>
                <w:szCs w:val="28"/>
              </w:rPr>
            </w:pPr>
            <w:r w:rsidRPr="00AC2A9D">
              <w:rPr>
                <w:sz w:val="28"/>
                <w:szCs w:val="28"/>
              </w:rPr>
              <w:t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91628" w:rsidRPr="000C3AC8" w:rsidTr="00561079">
        <w:trPr>
          <w:trHeight w:val="1125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992 114 02052 10 0000 410</w:t>
            </w:r>
          </w:p>
        </w:tc>
        <w:tc>
          <w:tcPr>
            <w:tcW w:w="6040" w:type="dxa"/>
            <w:shd w:val="clear" w:color="auto" w:fill="auto"/>
          </w:tcPr>
          <w:p w:rsidR="00591628" w:rsidRPr="00AC2A9D" w:rsidRDefault="00591628" w:rsidP="00561079">
            <w:pPr>
              <w:jc w:val="both"/>
              <w:rPr>
                <w:sz w:val="28"/>
                <w:szCs w:val="28"/>
              </w:rPr>
            </w:pPr>
            <w:r w:rsidRPr="00AC2A9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992 114 02053 10 0000 410</w:t>
            </w:r>
          </w:p>
        </w:tc>
        <w:tc>
          <w:tcPr>
            <w:tcW w:w="6040" w:type="dxa"/>
            <w:shd w:val="clear" w:color="auto" w:fill="auto"/>
          </w:tcPr>
          <w:p w:rsidR="00591628" w:rsidRDefault="00994BC6" w:rsidP="00994B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</w:t>
            </w:r>
            <w:r w:rsidR="00591628">
              <w:rPr>
                <w:sz w:val="28"/>
                <w:szCs w:val="28"/>
              </w:rPr>
              <w:t xml:space="preserve"> реализации </w:t>
            </w:r>
            <w:r>
              <w:rPr>
                <w:sz w:val="28"/>
                <w:szCs w:val="28"/>
              </w:rPr>
              <w:t xml:space="preserve">иного </w:t>
            </w:r>
            <w:r w:rsidR="00591628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мущества,    находящегося в собственности поселений </w:t>
            </w:r>
            <w:r w:rsidR="00591628">
              <w:rPr>
                <w:sz w:val="28"/>
                <w:szCs w:val="28"/>
              </w:rPr>
              <w:t>(за    исключе</w:t>
            </w:r>
            <w:r>
              <w:rPr>
                <w:sz w:val="28"/>
                <w:szCs w:val="28"/>
              </w:rPr>
              <w:t xml:space="preserve">нием </w:t>
            </w:r>
            <w:r w:rsidR="00591628">
              <w:rPr>
                <w:sz w:val="28"/>
                <w:szCs w:val="28"/>
              </w:rPr>
              <w:t>имущества муниципаль</w:t>
            </w:r>
            <w:r>
              <w:rPr>
                <w:sz w:val="28"/>
                <w:szCs w:val="28"/>
              </w:rPr>
              <w:t xml:space="preserve">ных бюджетных и автономных учреждений, а </w:t>
            </w:r>
            <w:r w:rsidR="00591628">
              <w:rPr>
                <w:sz w:val="28"/>
                <w:szCs w:val="28"/>
              </w:rPr>
              <w:t>также 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992 114 02050 10 0000 440</w:t>
            </w:r>
          </w:p>
        </w:tc>
        <w:tc>
          <w:tcPr>
            <w:tcW w:w="6040" w:type="dxa"/>
            <w:shd w:val="clear" w:color="auto" w:fill="auto"/>
          </w:tcPr>
          <w:p w:rsidR="00591628" w:rsidRPr="00AC2A9D" w:rsidRDefault="00591628" w:rsidP="00561079">
            <w:pPr>
              <w:jc w:val="both"/>
              <w:rPr>
                <w:sz w:val="28"/>
                <w:szCs w:val="28"/>
              </w:rPr>
            </w:pPr>
            <w:r w:rsidRPr="00AC2A9D">
              <w:rPr>
                <w:sz w:val="28"/>
                <w:szCs w:val="28"/>
              </w:rPr>
              <w:t xml:space="preserve"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</w:t>
            </w:r>
            <w:r w:rsidRPr="00AC2A9D">
              <w:rPr>
                <w:sz w:val="28"/>
                <w:szCs w:val="28"/>
              </w:rPr>
              <w:lastRenderedPageBreak/>
              <w:t>указанному имуществу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992 114 02052 10 0000 440</w:t>
            </w:r>
          </w:p>
        </w:tc>
        <w:tc>
          <w:tcPr>
            <w:tcW w:w="6040" w:type="dxa"/>
            <w:shd w:val="clear" w:color="auto" w:fill="auto"/>
          </w:tcPr>
          <w:p w:rsidR="00591628" w:rsidRPr="008635F1" w:rsidRDefault="00591628" w:rsidP="00561079">
            <w:pPr>
              <w:jc w:val="both"/>
              <w:rPr>
                <w:sz w:val="28"/>
                <w:szCs w:val="28"/>
              </w:rPr>
            </w:pPr>
            <w:r w:rsidRPr="00AC2A9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91628" w:rsidRPr="000C3AC8" w:rsidTr="00561079">
        <w:trPr>
          <w:trHeight w:val="120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992 114 02053 10 0000 440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поселений (за    ис</w:t>
            </w:r>
            <w:r w:rsidR="00994BC6">
              <w:rPr>
                <w:sz w:val="28"/>
                <w:szCs w:val="28"/>
              </w:rPr>
              <w:t>ключением</w:t>
            </w:r>
            <w:r>
              <w:rPr>
                <w:sz w:val="28"/>
                <w:szCs w:val="28"/>
              </w:rPr>
              <w:t xml:space="preserve"> имущества муниципальных бюд</w:t>
            </w:r>
            <w:r w:rsidR="00994BC6">
              <w:rPr>
                <w:sz w:val="28"/>
                <w:szCs w:val="28"/>
              </w:rPr>
              <w:t xml:space="preserve">жетных и автономных учреждений, а </w:t>
            </w:r>
            <w:r>
              <w:rPr>
                <w:sz w:val="28"/>
                <w:szCs w:val="28"/>
              </w:rPr>
              <w:t xml:space="preserve">также 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591628" w:rsidRPr="000C3AC8" w:rsidTr="00561079">
        <w:trPr>
          <w:trHeight w:val="1200"/>
        </w:trPr>
        <w:tc>
          <w:tcPr>
            <w:tcW w:w="3716" w:type="dxa"/>
            <w:shd w:val="clear" w:color="auto" w:fill="auto"/>
          </w:tcPr>
          <w:p w:rsidR="00591628" w:rsidRPr="00CD4428" w:rsidRDefault="00591628" w:rsidP="0056107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992 </w:t>
            </w:r>
            <w:r w:rsidRPr="00CD4428">
              <w:rPr>
                <w:rFonts w:eastAsia="Calibri"/>
                <w:sz w:val="28"/>
                <w:szCs w:val="28"/>
                <w:lang w:eastAsia="en-US"/>
              </w:rPr>
              <w:t>1 14 06013 10 0000 430</w:t>
            </w:r>
          </w:p>
          <w:p w:rsidR="00591628" w:rsidRPr="00CD4428" w:rsidRDefault="00591628" w:rsidP="0056107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040" w:type="dxa"/>
            <w:shd w:val="clear" w:color="auto" w:fill="auto"/>
          </w:tcPr>
          <w:p w:rsidR="00591628" w:rsidRPr="00CD4428" w:rsidRDefault="00591628" w:rsidP="0056107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4428">
              <w:rPr>
                <w:rFonts w:eastAsia="Calibri"/>
                <w:sz w:val="28"/>
                <w:szCs w:val="28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591628" w:rsidRPr="000C3AC8" w:rsidTr="00561079">
        <w:trPr>
          <w:trHeight w:val="120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992 1 14 06025 10 0000 430</w:t>
            </w:r>
          </w:p>
        </w:tc>
        <w:tc>
          <w:tcPr>
            <w:tcW w:w="6040" w:type="dxa"/>
            <w:shd w:val="clear" w:color="auto" w:fill="auto"/>
          </w:tcPr>
          <w:p w:rsidR="00591628" w:rsidRPr="00BF77FD" w:rsidRDefault="00591628" w:rsidP="0056107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F77FD">
              <w:rPr>
                <w:sz w:val="28"/>
                <w:szCs w:val="28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Pr="00CD4428" w:rsidRDefault="00591628" w:rsidP="0056107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992 </w:t>
            </w:r>
            <w:r w:rsidRPr="00CD4428">
              <w:rPr>
                <w:rFonts w:eastAsia="Calibri"/>
                <w:sz w:val="28"/>
                <w:szCs w:val="28"/>
                <w:lang w:eastAsia="en-US"/>
              </w:rPr>
              <w:t>1 14 06033 10 0000 430</w:t>
            </w:r>
          </w:p>
        </w:tc>
        <w:tc>
          <w:tcPr>
            <w:tcW w:w="6040" w:type="dxa"/>
            <w:shd w:val="clear" w:color="auto" w:fill="auto"/>
          </w:tcPr>
          <w:p w:rsidR="00591628" w:rsidRPr="00CD4428" w:rsidRDefault="00591628" w:rsidP="0056107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4428">
              <w:rPr>
                <w:rFonts w:eastAsia="Calibri"/>
                <w:sz w:val="28"/>
                <w:szCs w:val="28"/>
                <w:lang w:eastAsia="en-US"/>
              </w:rPr>
              <w:t>Доходы от продажи земельных участков,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pStyle w:val="aff2"/>
              <w:tabs>
                <w:tab w:val="center" w:pos="1750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992 1 15 02050 10 0000 140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</w:tr>
      <w:tr w:rsidR="00591628" w:rsidRPr="000C3AC8" w:rsidTr="00561079">
        <w:trPr>
          <w:trHeight w:val="120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  <w:r w:rsidRPr="00016E69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</w:t>
            </w:r>
            <w:r w:rsidRPr="00016E69">
              <w:rPr>
                <w:sz w:val="28"/>
                <w:szCs w:val="28"/>
              </w:rPr>
              <w:t>16 18050 10 0000 140</w:t>
            </w:r>
          </w:p>
        </w:tc>
        <w:tc>
          <w:tcPr>
            <w:tcW w:w="6040" w:type="dxa"/>
            <w:shd w:val="clear" w:color="auto" w:fill="auto"/>
          </w:tcPr>
          <w:p w:rsidR="00591628" w:rsidRPr="00AC2A9D" w:rsidRDefault="00591628" w:rsidP="00561079">
            <w:pPr>
              <w:jc w:val="both"/>
              <w:rPr>
                <w:sz w:val="28"/>
                <w:szCs w:val="28"/>
              </w:rPr>
            </w:pPr>
            <w:r w:rsidRPr="00AC2A9D">
              <w:rPr>
                <w:sz w:val="28"/>
                <w:szCs w:val="28"/>
              </w:rPr>
              <w:t xml:space="preserve">Денежные взыскания (штрафы) за нарушение </w:t>
            </w:r>
            <w:hyperlink r:id="rId9" w:history="1">
              <w:r w:rsidRPr="00AC2A9D">
                <w:rPr>
                  <w:sz w:val="28"/>
                  <w:szCs w:val="28"/>
                </w:rPr>
                <w:t>бюджетного законодательства</w:t>
              </w:r>
            </w:hyperlink>
            <w:r w:rsidRPr="00AC2A9D">
              <w:rPr>
                <w:sz w:val="28"/>
                <w:szCs w:val="28"/>
              </w:rPr>
              <w:t xml:space="preserve"> (в части бюджетов поселений)</w:t>
            </w:r>
          </w:p>
        </w:tc>
      </w:tr>
      <w:tr w:rsidR="00591628" w:rsidRPr="000C3AC8" w:rsidTr="00561079">
        <w:trPr>
          <w:trHeight w:val="120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pStyle w:val="aff2"/>
              <w:tabs>
                <w:tab w:val="center" w:pos="1750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992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1 16 23050 10 0000 140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поселений</w:t>
            </w:r>
          </w:p>
        </w:tc>
      </w:tr>
      <w:tr w:rsidR="00591628" w:rsidRPr="000C3AC8" w:rsidTr="00561079">
        <w:trPr>
          <w:trHeight w:val="120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992 1 16 23051 10 0000 140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</w:tr>
      <w:tr w:rsidR="00591628" w:rsidRPr="000C3AC8" w:rsidTr="00561079">
        <w:trPr>
          <w:trHeight w:val="861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992 1 16 23052 10 0000 140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</w:tr>
      <w:tr w:rsidR="00591628" w:rsidRPr="000C3AC8" w:rsidTr="00561079">
        <w:trPr>
          <w:trHeight w:val="861"/>
        </w:trPr>
        <w:tc>
          <w:tcPr>
            <w:tcW w:w="3716" w:type="dxa"/>
            <w:shd w:val="clear" w:color="auto" w:fill="auto"/>
          </w:tcPr>
          <w:p w:rsidR="00591628" w:rsidRPr="006F7A95" w:rsidRDefault="00591628" w:rsidP="00994B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  <w:r w:rsidRPr="006F7A95">
              <w:rPr>
                <w:sz w:val="28"/>
                <w:szCs w:val="28"/>
              </w:rPr>
              <w:t xml:space="preserve"> 1 16 25085 10 0000 140</w:t>
            </w:r>
          </w:p>
        </w:tc>
        <w:tc>
          <w:tcPr>
            <w:tcW w:w="6040" w:type="dxa"/>
            <w:shd w:val="clear" w:color="auto" w:fill="auto"/>
          </w:tcPr>
          <w:p w:rsidR="00591628" w:rsidRPr="006F7A95" w:rsidRDefault="00591628" w:rsidP="00561079">
            <w:pPr>
              <w:jc w:val="both"/>
              <w:rPr>
                <w:sz w:val="28"/>
                <w:szCs w:val="28"/>
              </w:rPr>
            </w:pPr>
            <w:r w:rsidRPr="006F7A95">
              <w:rPr>
                <w:sz w:val="28"/>
                <w:szCs w:val="28"/>
              </w:rPr>
              <w:t>Денежные взыскания (штрафы) за нарушение водного законодательства</w:t>
            </w:r>
            <w:r w:rsidRPr="006F7A95">
              <w:rPr>
                <w:color w:val="000000"/>
                <w:sz w:val="28"/>
                <w:szCs w:val="28"/>
              </w:rPr>
              <w:t>, установленное</w:t>
            </w:r>
            <w:r w:rsidRPr="006F7A95">
              <w:rPr>
                <w:sz w:val="28"/>
                <w:szCs w:val="28"/>
              </w:rPr>
              <w:t xml:space="preserve"> на водных объектах, находящихся в собственности поселений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992 1 16 32000 10 0000 140</w:t>
            </w:r>
          </w:p>
        </w:tc>
        <w:tc>
          <w:tcPr>
            <w:tcW w:w="6040" w:type="dxa"/>
            <w:shd w:val="clear" w:color="auto" w:fill="auto"/>
            <w:vAlign w:val="bottom"/>
          </w:tcPr>
          <w:p w:rsidR="00591628" w:rsidRPr="00A9368F" w:rsidRDefault="00591628" w:rsidP="00561079">
            <w:pPr>
              <w:jc w:val="both"/>
              <w:rPr>
                <w:sz w:val="28"/>
                <w:szCs w:val="28"/>
              </w:rPr>
            </w:pPr>
            <w:r w:rsidRPr="00A9368F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</w:tr>
      <w:tr w:rsidR="00591628" w:rsidRPr="000C3AC8" w:rsidTr="00561079">
        <w:trPr>
          <w:trHeight w:val="1037"/>
        </w:trPr>
        <w:tc>
          <w:tcPr>
            <w:tcW w:w="3716" w:type="dxa"/>
            <w:shd w:val="clear" w:color="auto" w:fill="auto"/>
          </w:tcPr>
          <w:p w:rsidR="00591628" w:rsidRPr="006F7A95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992 </w:t>
            </w:r>
            <w:r w:rsidRPr="006F7A95">
              <w:rPr>
                <w:sz w:val="28"/>
                <w:szCs w:val="28"/>
              </w:rPr>
              <w:t>1 16 33050 10 0000 140</w:t>
            </w:r>
          </w:p>
        </w:tc>
        <w:tc>
          <w:tcPr>
            <w:tcW w:w="6040" w:type="dxa"/>
            <w:shd w:val="clear" w:color="auto" w:fill="auto"/>
          </w:tcPr>
          <w:p w:rsidR="00591628" w:rsidRPr="006F7A95" w:rsidRDefault="00591628" w:rsidP="00561079">
            <w:pPr>
              <w:jc w:val="both"/>
              <w:rPr>
                <w:sz w:val="28"/>
                <w:szCs w:val="28"/>
              </w:rPr>
            </w:pPr>
            <w:r w:rsidRPr="006F7A9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591628" w:rsidRPr="000C3AC8" w:rsidTr="00561079">
        <w:trPr>
          <w:trHeight w:val="1037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  <w:r w:rsidRPr="003D1EA3">
              <w:rPr>
                <w:sz w:val="28"/>
                <w:szCs w:val="28"/>
              </w:rPr>
              <w:t xml:space="preserve"> 1 16 37040 10 0000 140</w:t>
            </w:r>
          </w:p>
        </w:tc>
        <w:tc>
          <w:tcPr>
            <w:tcW w:w="6040" w:type="dxa"/>
            <w:shd w:val="clear" w:color="auto" w:fill="auto"/>
          </w:tcPr>
          <w:p w:rsidR="00591628" w:rsidRPr="006F7A95" w:rsidRDefault="00591628" w:rsidP="00561079">
            <w:pPr>
              <w:jc w:val="both"/>
              <w:rPr>
                <w:sz w:val="28"/>
                <w:szCs w:val="28"/>
              </w:rPr>
            </w:pPr>
            <w:r w:rsidRPr="004254E6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поселений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992 1 16 90050 10 0000 140</w:t>
            </w:r>
          </w:p>
        </w:tc>
        <w:tc>
          <w:tcPr>
            <w:tcW w:w="6040" w:type="dxa"/>
            <w:shd w:val="clear" w:color="auto" w:fill="auto"/>
            <w:vAlign w:val="bottom"/>
          </w:tcPr>
          <w:p w:rsidR="00591628" w:rsidRDefault="00591628" w:rsidP="00561079">
            <w:pPr>
              <w:jc w:val="both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Прочие поступления  от денежных взысканий (штрафов) и иных сумм в возмещении ущерба, зачисляемые в бюджеты поселений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992 1 17 01050 10 0000 180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Невыясненные поступления, зачисляемые в бюджеты поселений  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Pr="009B064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992 </w:t>
            </w:r>
            <w:r w:rsidRPr="009B064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9B0648">
              <w:rPr>
                <w:sz w:val="28"/>
                <w:szCs w:val="28"/>
              </w:rPr>
              <w:t>17 05050 10 0000 180</w:t>
            </w:r>
          </w:p>
          <w:p w:rsidR="00591628" w:rsidRPr="009B0648" w:rsidRDefault="00591628" w:rsidP="00561079">
            <w:pPr>
              <w:rPr>
                <w:sz w:val="28"/>
                <w:szCs w:val="28"/>
              </w:rPr>
            </w:pPr>
          </w:p>
        </w:tc>
        <w:tc>
          <w:tcPr>
            <w:tcW w:w="6040" w:type="dxa"/>
            <w:shd w:val="clear" w:color="auto" w:fill="auto"/>
          </w:tcPr>
          <w:p w:rsidR="00591628" w:rsidRPr="009B0648" w:rsidRDefault="00591628" w:rsidP="00561079">
            <w:pPr>
              <w:jc w:val="both"/>
              <w:rPr>
                <w:sz w:val="28"/>
                <w:szCs w:val="28"/>
              </w:rPr>
            </w:pPr>
            <w:r w:rsidRPr="009B0648">
              <w:rPr>
                <w:sz w:val="28"/>
                <w:szCs w:val="28"/>
              </w:rPr>
              <w:t>Прочие неналоговые доходы бюджетов поселений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992 2 02 01003 10 0000 151</w:t>
            </w:r>
          </w:p>
          <w:p w:rsidR="00591628" w:rsidRDefault="00591628" w:rsidP="00561079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591628" w:rsidRDefault="00591628" w:rsidP="00561079">
            <w:pPr>
              <w:rPr>
                <w:sz w:val="28"/>
                <w:szCs w:val="28"/>
              </w:rPr>
            </w:pP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591628" w:rsidRPr="000C3AC8" w:rsidTr="00561079">
        <w:trPr>
          <w:trHeight w:val="188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992 2 02 02999 10 0000 151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поселений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992 2 02 04999 10 0000 151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</w:tr>
      <w:tr w:rsidR="00591628" w:rsidRPr="000C3AC8" w:rsidTr="00561079">
        <w:trPr>
          <w:trHeight w:val="155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992 2 02 03015 10 0000 151</w:t>
            </w:r>
          </w:p>
          <w:p w:rsidR="00591628" w:rsidRPr="006D4B56" w:rsidRDefault="00591628" w:rsidP="00561079">
            <w:pPr>
              <w:rPr>
                <w:sz w:val="28"/>
                <w:szCs w:val="28"/>
              </w:rPr>
            </w:pPr>
          </w:p>
          <w:p w:rsidR="00591628" w:rsidRPr="006D4B56" w:rsidRDefault="00591628" w:rsidP="00561079">
            <w:pPr>
              <w:rPr>
                <w:sz w:val="28"/>
                <w:szCs w:val="28"/>
              </w:rPr>
            </w:pP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992 2 02 03024 10 0000 151</w:t>
            </w:r>
          </w:p>
          <w:p w:rsidR="00591628" w:rsidRPr="008635F1" w:rsidRDefault="00591628" w:rsidP="00561079">
            <w:pPr>
              <w:rPr>
                <w:sz w:val="28"/>
                <w:szCs w:val="28"/>
              </w:rPr>
            </w:pPr>
          </w:p>
          <w:p w:rsidR="00591628" w:rsidRPr="008635F1" w:rsidRDefault="00591628" w:rsidP="00561079">
            <w:pPr>
              <w:rPr>
                <w:sz w:val="28"/>
                <w:szCs w:val="28"/>
              </w:rPr>
            </w:pP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591628" w:rsidRPr="000C3AC8" w:rsidTr="00561079">
        <w:trPr>
          <w:trHeight w:val="1185"/>
        </w:trPr>
        <w:tc>
          <w:tcPr>
            <w:tcW w:w="3716" w:type="dxa"/>
            <w:shd w:val="clear" w:color="auto" w:fill="auto"/>
          </w:tcPr>
          <w:p w:rsidR="00591628" w:rsidRPr="00EF7844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  <w:r w:rsidRPr="00EF7844">
              <w:rPr>
                <w:sz w:val="28"/>
                <w:szCs w:val="28"/>
              </w:rPr>
              <w:t xml:space="preserve"> 2 07 050</w:t>
            </w:r>
            <w:r>
              <w:rPr>
                <w:sz w:val="28"/>
                <w:szCs w:val="28"/>
              </w:rPr>
              <w:t>3</w:t>
            </w:r>
            <w:r w:rsidRPr="00EF7844">
              <w:rPr>
                <w:sz w:val="28"/>
                <w:szCs w:val="28"/>
              </w:rPr>
              <w:t>0 10 0000 180</w:t>
            </w:r>
          </w:p>
          <w:p w:rsidR="00591628" w:rsidRDefault="00591628" w:rsidP="00561079">
            <w:pPr>
              <w:jc w:val="center"/>
              <w:rPr>
                <w:sz w:val="28"/>
                <w:szCs w:val="28"/>
              </w:rPr>
            </w:pPr>
          </w:p>
          <w:p w:rsidR="00591628" w:rsidRPr="004254E6" w:rsidRDefault="00591628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  <w:r w:rsidRPr="004254E6">
              <w:rPr>
                <w:sz w:val="28"/>
                <w:szCs w:val="28"/>
              </w:rPr>
              <w:t xml:space="preserve"> 2 08 05000 10 0000 180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jc w:val="both"/>
              <w:rPr>
                <w:sz w:val="28"/>
                <w:szCs w:val="28"/>
              </w:rPr>
            </w:pPr>
            <w:r w:rsidRPr="00EF7844"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  <w:p w:rsidR="00591628" w:rsidRPr="004254E6" w:rsidRDefault="00591628" w:rsidP="00561079">
            <w:pPr>
              <w:rPr>
                <w:sz w:val="28"/>
                <w:szCs w:val="28"/>
              </w:rPr>
            </w:pPr>
            <w:r w:rsidRPr="004254E6">
              <w:rPr>
                <w:sz w:val="28"/>
                <w:szCs w:val="28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91628" w:rsidRPr="000C3AC8" w:rsidTr="00561079">
        <w:trPr>
          <w:trHeight w:val="1185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992 2 18 05010 10 0000 151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91628" w:rsidRPr="000C3AC8" w:rsidTr="00561079">
        <w:trPr>
          <w:trHeight w:val="1185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pStyle w:val="aff2"/>
              <w:tabs>
                <w:tab w:val="left" w:pos="220"/>
                <w:tab w:val="center" w:pos="1750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992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2 18 05020 10 0000 180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бюджетов поселений от возврата автономными учреждениями остатков субсидий прошлых лет</w:t>
            </w:r>
          </w:p>
        </w:tc>
      </w:tr>
      <w:tr w:rsidR="00591628" w:rsidRPr="000C3AC8" w:rsidTr="00561079">
        <w:trPr>
          <w:trHeight w:val="1185"/>
        </w:trPr>
        <w:tc>
          <w:tcPr>
            <w:tcW w:w="3716" w:type="dxa"/>
            <w:shd w:val="clear" w:color="auto" w:fill="auto"/>
          </w:tcPr>
          <w:p w:rsidR="00591628" w:rsidRDefault="00591628" w:rsidP="00561079">
            <w:pPr>
              <w:pStyle w:val="aff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992 2 19 05000 10 0000 151</w:t>
            </w:r>
          </w:p>
        </w:tc>
        <w:tc>
          <w:tcPr>
            <w:tcW w:w="6040" w:type="dxa"/>
            <w:shd w:val="clear" w:color="auto" w:fill="auto"/>
          </w:tcPr>
          <w:p w:rsidR="00591628" w:rsidRDefault="00591628" w:rsidP="00561079">
            <w:pPr>
              <w:pStyle w:val="af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Pr="001D2652" w:rsidRDefault="00591628" w:rsidP="0056107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992 </w:t>
            </w:r>
            <w:r w:rsidRPr="001D2652">
              <w:rPr>
                <w:bCs/>
                <w:sz w:val="28"/>
                <w:szCs w:val="28"/>
              </w:rPr>
              <w:t>01 03 0</w:t>
            </w:r>
            <w:r>
              <w:rPr>
                <w:bCs/>
                <w:sz w:val="28"/>
                <w:szCs w:val="28"/>
              </w:rPr>
              <w:t>1</w:t>
            </w:r>
            <w:r w:rsidRPr="001D2652">
              <w:rPr>
                <w:bCs/>
                <w:sz w:val="28"/>
                <w:szCs w:val="28"/>
              </w:rPr>
              <w:t xml:space="preserve"> 00 </w:t>
            </w:r>
            <w:r>
              <w:rPr>
                <w:bCs/>
                <w:sz w:val="28"/>
                <w:szCs w:val="28"/>
              </w:rPr>
              <w:t>10</w:t>
            </w:r>
            <w:r w:rsidRPr="001D2652">
              <w:rPr>
                <w:bCs/>
                <w:sz w:val="28"/>
                <w:szCs w:val="28"/>
              </w:rPr>
              <w:t xml:space="preserve"> 0000 710</w:t>
            </w:r>
          </w:p>
        </w:tc>
        <w:tc>
          <w:tcPr>
            <w:tcW w:w="6040" w:type="dxa"/>
            <w:shd w:val="clear" w:color="auto" w:fill="auto"/>
          </w:tcPr>
          <w:p w:rsidR="00591628" w:rsidRPr="00344E0B" w:rsidRDefault="00591628" w:rsidP="00561079">
            <w:pPr>
              <w:jc w:val="both"/>
              <w:rPr>
                <w:sz w:val="28"/>
                <w:szCs w:val="28"/>
              </w:rPr>
            </w:pPr>
            <w:r w:rsidRPr="00344E0B">
              <w:rPr>
                <w:sz w:val="28"/>
                <w:szCs w:val="28"/>
              </w:rPr>
              <w:t>Получение</w:t>
            </w:r>
            <w:r w:rsidRPr="00344E0B">
              <w:rPr>
                <w:snapToGrid w:val="0"/>
                <w:sz w:val="28"/>
                <w:szCs w:val="28"/>
              </w:rPr>
              <w:t xml:space="preserve"> кредитов</w:t>
            </w:r>
            <w:r w:rsidRPr="00344E0B">
              <w:rPr>
                <w:sz w:val="28"/>
                <w:szCs w:val="28"/>
              </w:rPr>
              <w:t xml:space="preserve">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591628" w:rsidRPr="000C3AC8" w:rsidTr="00561079">
        <w:trPr>
          <w:trHeight w:val="90"/>
        </w:trPr>
        <w:tc>
          <w:tcPr>
            <w:tcW w:w="3716" w:type="dxa"/>
            <w:shd w:val="clear" w:color="auto" w:fill="auto"/>
          </w:tcPr>
          <w:p w:rsidR="00591628" w:rsidRPr="001D2652" w:rsidRDefault="00591628" w:rsidP="0056107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992 01 03 01</w:t>
            </w:r>
            <w:r w:rsidRPr="001D2652">
              <w:rPr>
                <w:bCs/>
                <w:sz w:val="28"/>
                <w:szCs w:val="28"/>
              </w:rPr>
              <w:t xml:space="preserve"> 00 </w:t>
            </w:r>
            <w:r>
              <w:rPr>
                <w:bCs/>
                <w:sz w:val="28"/>
                <w:szCs w:val="28"/>
              </w:rPr>
              <w:t>10</w:t>
            </w:r>
            <w:r w:rsidRPr="001D2652">
              <w:rPr>
                <w:bCs/>
                <w:sz w:val="28"/>
                <w:szCs w:val="28"/>
              </w:rPr>
              <w:t xml:space="preserve"> 0000 </w:t>
            </w:r>
            <w:r>
              <w:rPr>
                <w:bCs/>
                <w:sz w:val="28"/>
                <w:szCs w:val="28"/>
              </w:rPr>
              <w:t>8</w:t>
            </w:r>
            <w:r w:rsidRPr="001D265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040" w:type="dxa"/>
            <w:shd w:val="clear" w:color="auto" w:fill="auto"/>
          </w:tcPr>
          <w:p w:rsidR="00591628" w:rsidRPr="00344E0B" w:rsidRDefault="00591628" w:rsidP="00561079">
            <w:pPr>
              <w:jc w:val="both"/>
              <w:rPr>
                <w:bCs/>
                <w:sz w:val="28"/>
                <w:szCs w:val="28"/>
              </w:rPr>
            </w:pPr>
            <w:r w:rsidRPr="00344E0B">
              <w:rPr>
                <w:sz w:val="28"/>
                <w:szCs w:val="28"/>
              </w:rPr>
              <w:t>Погашение бюджетами поселений кредитов  от других бюджетов бюджетной системы Российской Федерации в валюте Российской Федерации</w:t>
            </w:r>
          </w:p>
        </w:tc>
      </w:tr>
    </w:tbl>
    <w:p w:rsidR="00591628" w:rsidRDefault="00591628" w:rsidP="00591628">
      <w:pPr>
        <w:rPr>
          <w:sz w:val="28"/>
          <w:szCs w:val="28"/>
        </w:rPr>
      </w:pPr>
    </w:p>
    <w:p w:rsidR="00591628" w:rsidRDefault="00591628" w:rsidP="00591628">
      <w:pPr>
        <w:rPr>
          <w:sz w:val="28"/>
          <w:szCs w:val="28"/>
        </w:rPr>
      </w:pPr>
    </w:p>
    <w:p w:rsidR="00591628" w:rsidRDefault="00591628" w:rsidP="00591628">
      <w:pPr>
        <w:rPr>
          <w:sz w:val="28"/>
          <w:szCs w:val="28"/>
        </w:rPr>
      </w:pPr>
      <w:r>
        <w:rPr>
          <w:sz w:val="28"/>
          <w:szCs w:val="28"/>
        </w:rPr>
        <w:t>Начальник отдела учета и отчетности                                                  А.А. Ищенко</w:t>
      </w:r>
    </w:p>
    <w:p w:rsidR="00A052A0" w:rsidRDefault="00A052A0" w:rsidP="00591628">
      <w:pPr>
        <w:rPr>
          <w:sz w:val="28"/>
          <w:szCs w:val="28"/>
        </w:rPr>
      </w:pPr>
    </w:p>
    <w:p w:rsidR="00A052A0" w:rsidRDefault="00A052A0" w:rsidP="00591628">
      <w:pPr>
        <w:rPr>
          <w:sz w:val="28"/>
          <w:szCs w:val="28"/>
        </w:rPr>
      </w:pPr>
    </w:p>
    <w:p w:rsidR="00A052A0" w:rsidRDefault="00A052A0" w:rsidP="00A052A0">
      <w:pPr>
        <w:ind w:left="4820"/>
        <w:jc w:val="right"/>
        <w:rPr>
          <w:sz w:val="28"/>
          <w:szCs w:val="28"/>
        </w:rPr>
      </w:pPr>
      <w:r w:rsidRPr="002147BF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</w:t>
      </w:r>
      <w:r w:rsidRPr="002147BF">
        <w:rPr>
          <w:sz w:val="28"/>
          <w:szCs w:val="28"/>
        </w:rPr>
        <w:t xml:space="preserve"> </w:t>
      </w:r>
      <w:r>
        <w:rPr>
          <w:sz w:val="28"/>
          <w:szCs w:val="28"/>
        </w:rPr>
        <w:t>№2</w:t>
      </w:r>
    </w:p>
    <w:p w:rsidR="00A052A0" w:rsidRDefault="00A052A0" w:rsidP="00A052A0">
      <w:pPr>
        <w:ind w:left="4820" w:firstLine="36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>к Правилам</w:t>
      </w:r>
      <w:r w:rsidRPr="002147BF">
        <w:rPr>
          <w:color w:val="000000"/>
          <w:sz w:val="28"/>
          <w:szCs w:val="28"/>
        </w:rPr>
        <w:t xml:space="preserve"> применения целевых</w:t>
      </w:r>
      <w:r>
        <w:rPr>
          <w:color w:val="000000"/>
          <w:sz w:val="28"/>
          <w:szCs w:val="28"/>
        </w:rPr>
        <w:t xml:space="preserve"> </w:t>
      </w:r>
      <w:r w:rsidRPr="002147BF">
        <w:rPr>
          <w:color w:val="000000"/>
          <w:sz w:val="28"/>
          <w:szCs w:val="28"/>
        </w:rPr>
        <w:t>статей расходов</w:t>
      </w:r>
      <w:r w:rsidRPr="002147BF">
        <w:rPr>
          <w:sz w:val="24"/>
          <w:szCs w:val="24"/>
        </w:rPr>
        <w:t xml:space="preserve"> </w:t>
      </w:r>
      <w:r>
        <w:rPr>
          <w:color w:val="000000"/>
          <w:sz w:val="28"/>
          <w:szCs w:val="28"/>
        </w:rPr>
        <w:t>бюджетной</w:t>
      </w:r>
      <w:r w:rsidRPr="002147BF">
        <w:rPr>
          <w:color w:val="000000"/>
          <w:sz w:val="28"/>
          <w:szCs w:val="28"/>
        </w:rPr>
        <w:t xml:space="preserve"> классификации Росси</w:t>
      </w:r>
      <w:r w:rsidRPr="002147BF">
        <w:rPr>
          <w:color w:val="000000"/>
          <w:sz w:val="28"/>
          <w:szCs w:val="28"/>
        </w:rPr>
        <w:t>й</w:t>
      </w:r>
      <w:r w:rsidRPr="002147BF">
        <w:rPr>
          <w:color w:val="000000"/>
          <w:sz w:val="28"/>
          <w:szCs w:val="28"/>
        </w:rPr>
        <w:t>ской Фе</w:t>
      </w:r>
      <w:r>
        <w:rPr>
          <w:color w:val="000000"/>
          <w:sz w:val="28"/>
          <w:szCs w:val="28"/>
        </w:rPr>
        <w:t xml:space="preserve">дерации в части, относящейся к </w:t>
      </w:r>
      <w:r w:rsidRPr="002147BF">
        <w:rPr>
          <w:color w:val="000000"/>
          <w:sz w:val="28"/>
          <w:szCs w:val="28"/>
        </w:rPr>
        <w:t>бюджету</w:t>
      </w:r>
      <w:r>
        <w:rPr>
          <w:color w:val="000000"/>
          <w:sz w:val="28"/>
          <w:szCs w:val="28"/>
        </w:rPr>
        <w:t xml:space="preserve"> Красногвардейского сельского</w:t>
      </w:r>
    </w:p>
    <w:p w:rsidR="00A052A0" w:rsidRDefault="00A052A0" w:rsidP="00A052A0">
      <w:pPr>
        <w:ind w:left="4820" w:firstLine="36"/>
        <w:jc w:val="right"/>
        <w:rPr>
          <w:color w:val="000000"/>
          <w:sz w:val="28"/>
          <w:szCs w:val="28"/>
        </w:rPr>
      </w:pPr>
      <w:r w:rsidRPr="002147BF">
        <w:rPr>
          <w:color w:val="000000"/>
          <w:sz w:val="28"/>
          <w:szCs w:val="28"/>
        </w:rPr>
        <w:t xml:space="preserve">поселения Каневского района, </w:t>
      </w:r>
    </w:p>
    <w:p w:rsidR="00A052A0" w:rsidRPr="00A052A0" w:rsidRDefault="00A052A0" w:rsidP="00A052A0">
      <w:pPr>
        <w:ind w:left="4820" w:firstLine="36"/>
        <w:jc w:val="right"/>
        <w:rPr>
          <w:iCs/>
          <w:sz w:val="28"/>
          <w:szCs w:val="28"/>
        </w:rPr>
      </w:pPr>
      <w:r w:rsidRPr="002147BF">
        <w:rPr>
          <w:iCs/>
          <w:sz w:val="28"/>
          <w:szCs w:val="28"/>
        </w:rPr>
        <w:t>нач</w:t>
      </w:r>
      <w:r w:rsidRPr="002147BF">
        <w:rPr>
          <w:iCs/>
          <w:sz w:val="28"/>
          <w:szCs w:val="28"/>
        </w:rPr>
        <w:t>и</w:t>
      </w:r>
      <w:r>
        <w:rPr>
          <w:iCs/>
          <w:sz w:val="28"/>
          <w:szCs w:val="28"/>
        </w:rPr>
        <w:t xml:space="preserve">ная с </w:t>
      </w:r>
      <w:r w:rsidRPr="002147BF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5</w:t>
      </w:r>
      <w:r w:rsidRPr="002147BF">
        <w:rPr>
          <w:iCs/>
          <w:sz w:val="28"/>
          <w:szCs w:val="28"/>
        </w:rPr>
        <w:t xml:space="preserve"> год</w:t>
      </w:r>
      <w:r>
        <w:rPr>
          <w:iCs/>
          <w:sz w:val="28"/>
          <w:szCs w:val="28"/>
        </w:rPr>
        <w:t>а</w:t>
      </w:r>
    </w:p>
    <w:p w:rsidR="00A052A0" w:rsidRDefault="00A052A0" w:rsidP="00A052A0">
      <w:pPr>
        <w:rPr>
          <w:sz w:val="28"/>
          <w:szCs w:val="28"/>
        </w:rPr>
      </w:pPr>
    </w:p>
    <w:p w:rsidR="00A052A0" w:rsidRDefault="00A052A0" w:rsidP="00A052A0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и коды направления расходов Красногвардейского</w:t>
      </w:r>
    </w:p>
    <w:p w:rsidR="00A052A0" w:rsidRDefault="00A052A0" w:rsidP="00A052A0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сельского поселения Каневского района</w:t>
      </w:r>
    </w:p>
    <w:p w:rsidR="00A052A0" w:rsidRDefault="00A052A0" w:rsidP="00A052A0">
      <w:pPr>
        <w:jc w:val="center"/>
        <w:rPr>
          <w:sz w:val="28"/>
          <w:szCs w:val="28"/>
        </w:rPr>
      </w:pPr>
    </w:p>
    <w:tbl>
      <w:tblPr>
        <w:tblW w:w="10206" w:type="dxa"/>
        <w:tblInd w:w="-459" w:type="dxa"/>
        <w:tblLayout w:type="fixed"/>
        <w:tblLook w:val="04A0"/>
      </w:tblPr>
      <w:tblGrid>
        <w:gridCol w:w="7088"/>
        <w:gridCol w:w="1417"/>
        <w:gridCol w:w="1701"/>
      </w:tblGrid>
      <w:tr w:rsidR="00A052A0" w:rsidRPr="005403BC" w:rsidTr="00A052A0">
        <w:trPr>
          <w:trHeight w:val="246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bCs/>
                <w:sz w:val="28"/>
                <w:szCs w:val="28"/>
              </w:rPr>
            </w:pPr>
            <w:r w:rsidRPr="00B51840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bCs/>
                <w:sz w:val="28"/>
                <w:szCs w:val="28"/>
              </w:rPr>
            </w:pPr>
            <w:r w:rsidRPr="00B51840">
              <w:rPr>
                <w:bCs/>
                <w:sz w:val="28"/>
                <w:szCs w:val="28"/>
              </w:rPr>
              <w:t>Код напра</w:t>
            </w:r>
            <w:r w:rsidRPr="00B51840">
              <w:rPr>
                <w:bCs/>
                <w:sz w:val="28"/>
                <w:szCs w:val="28"/>
              </w:rPr>
              <w:t>в</w:t>
            </w:r>
            <w:r w:rsidRPr="00B51840">
              <w:rPr>
                <w:bCs/>
                <w:sz w:val="28"/>
                <w:szCs w:val="28"/>
              </w:rPr>
              <w:t>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5403BC" w:rsidRDefault="00A052A0" w:rsidP="00561079">
            <w:pPr>
              <w:jc w:val="center"/>
              <w:rPr>
                <w:sz w:val="28"/>
                <w:szCs w:val="28"/>
              </w:rPr>
            </w:pPr>
            <w:r w:rsidRPr="005403BC">
              <w:rPr>
                <w:sz w:val="28"/>
                <w:szCs w:val="28"/>
              </w:rPr>
              <w:t>Униве</w:t>
            </w:r>
            <w:r w:rsidRPr="005403BC">
              <w:rPr>
                <w:sz w:val="28"/>
                <w:szCs w:val="28"/>
              </w:rPr>
              <w:t>р</w:t>
            </w:r>
            <w:r w:rsidRPr="005403BC">
              <w:rPr>
                <w:sz w:val="28"/>
                <w:szCs w:val="28"/>
              </w:rPr>
              <w:t>сальные направл</w:t>
            </w:r>
            <w:r w:rsidRPr="005403BC">
              <w:rPr>
                <w:sz w:val="28"/>
                <w:szCs w:val="28"/>
              </w:rPr>
              <w:t>е</w:t>
            </w:r>
            <w:r w:rsidRPr="005403BC">
              <w:rPr>
                <w:sz w:val="28"/>
                <w:szCs w:val="28"/>
              </w:rPr>
              <w:t>ния (У)/ неуниве</w:t>
            </w:r>
            <w:r w:rsidRPr="005403BC">
              <w:rPr>
                <w:sz w:val="28"/>
                <w:szCs w:val="28"/>
              </w:rPr>
              <w:t>р</w:t>
            </w:r>
            <w:r w:rsidRPr="005403BC">
              <w:rPr>
                <w:sz w:val="28"/>
                <w:szCs w:val="28"/>
              </w:rPr>
              <w:t>сальные (Н)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Приобретение муниципальными учреждениями движ</w:t>
            </w:r>
            <w:r w:rsidRPr="00B51840">
              <w:rPr>
                <w:sz w:val="28"/>
                <w:szCs w:val="28"/>
              </w:rPr>
              <w:t>и</w:t>
            </w:r>
            <w:r w:rsidRPr="00B51840">
              <w:rPr>
                <w:sz w:val="28"/>
                <w:szCs w:val="28"/>
              </w:rPr>
              <w:t xml:space="preserve">мого имущества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У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Осуществление муниципальными учреждениями кап</w:t>
            </w:r>
            <w:r w:rsidRPr="00B51840">
              <w:rPr>
                <w:sz w:val="28"/>
                <w:szCs w:val="28"/>
              </w:rPr>
              <w:t>и</w:t>
            </w:r>
            <w:r w:rsidRPr="00B51840">
              <w:rPr>
                <w:sz w:val="28"/>
                <w:szCs w:val="28"/>
              </w:rPr>
              <w:t>тального ремонта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У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Расходы на обеспечение функций органов местного с</w:t>
            </w:r>
            <w:r w:rsidRPr="00B51840">
              <w:rPr>
                <w:sz w:val="28"/>
                <w:szCs w:val="28"/>
              </w:rPr>
              <w:t>а</w:t>
            </w:r>
            <w:r w:rsidRPr="00B51840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0019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У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Выполнение муниципального задания, в том числе с</w:t>
            </w:r>
            <w:r w:rsidRPr="00B51840">
              <w:rPr>
                <w:sz w:val="28"/>
                <w:szCs w:val="28"/>
              </w:rPr>
              <w:t>о</w:t>
            </w:r>
            <w:r w:rsidRPr="00B51840">
              <w:rPr>
                <w:sz w:val="28"/>
                <w:szCs w:val="28"/>
              </w:rPr>
              <w:t>держание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0059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У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 xml:space="preserve">Резервный фонд администрации </w:t>
            </w:r>
            <w:r>
              <w:rPr>
                <w:sz w:val="28"/>
                <w:szCs w:val="28"/>
              </w:rPr>
              <w:t>Красногвардейского</w:t>
            </w:r>
            <w:r w:rsidRPr="00B51840"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 xml:space="preserve">Мероприятия в рамках управления имуществом </w:t>
            </w:r>
            <w:r>
              <w:rPr>
                <w:sz w:val="28"/>
                <w:szCs w:val="28"/>
              </w:rPr>
              <w:t>Красногвардейского</w:t>
            </w:r>
            <w:r w:rsidRPr="00B51840">
              <w:rPr>
                <w:sz w:val="28"/>
                <w:szCs w:val="28"/>
              </w:rPr>
              <w:t xml:space="preserve"> сельского поселения Каневского ра</w:t>
            </w:r>
            <w:r w:rsidRPr="00B51840">
              <w:rPr>
                <w:sz w:val="28"/>
                <w:szCs w:val="28"/>
              </w:rPr>
              <w:t>й</w:t>
            </w:r>
            <w:r w:rsidRPr="00B51840">
              <w:rPr>
                <w:sz w:val="28"/>
                <w:szCs w:val="28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Мероприятия по осуществлению функций по территор</w:t>
            </w:r>
            <w:r w:rsidRPr="00B51840">
              <w:rPr>
                <w:sz w:val="28"/>
                <w:szCs w:val="28"/>
              </w:rPr>
              <w:t>и</w:t>
            </w:r>
            <w:r w:rsidRPr="00B51840">
              <w:rPr>
                <w:sz w:val="28"/>
                <w:szCs w:val="28"/>
              </w:rPr>
              <w:t>альным органам общественного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Мероприятия по уточнению книг похозяйственного уч</w:t>
            </w:r>
            <w:r w:rsidRPr="00B51840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8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Мероприятия по информированию населения о деятел</w:t>
            </w:r>
            <w:r w:rsidRPr="00B51840">
              <w:rPr>
                <w:sz w:val="28"/>
                <w:szCs w:val="28"/>
              </w:rPr>
              <w:t>ь</w:t>
            </w:r>
            <w:r w:rsidRPr="00B51840">
              <w:rPr>
                <w:sz w:val="28"/>
                <w:szCs w:val="28"/>
              </w:rPr>
              <w:t xml:space="preserve">ности органов муниципальной власти на территории </w:t>
            </w:r>
            <w:r>
              <w:rPr>
                <w:sz w:val="28"/>
                <w:szCs w:val="28"/>
              </w:rPr>
              <w:t>Красногвардейского</w:t>
            </w:r>
            <w:r w:rsidRPr="00B51840">
              <w:rPr>
                <w:sz w:val="28"/>
                <w:szCs w:val="28"/>
              </w:rPr>
              <w:t xml:space="preserve"> сельского поселения Каневского рай</w:t>
            </w:r>
            <w:r>
              <w:rPr>
                <w:sz w:val="28"/>
                <w:szCs w:val="28"/>
              </w:rPr>
              <w:t xml:space="preserve">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 xml:space="preserve">Мероприятия по поддержке и развитию казачества на территории </w:t>
            </w:r>
            <w:r>
              <w:rPr>
                <w:sz w:val="28"/>
                <w:szCs w:val="28"/>
              </w:rPr>
              <w:t>Красногвардейского</w:t>
            </w:r>
            <w:r w:rsidRPr="00B51840">
              <w:rPr>
                <w:sz w:val="28"/>
                <w:szCs w:val="28"/>
              </w:rPr>
              <w:t xml:space="preserve"> сельского поселен</w:t>
            </w:r>
            <w:r>
              <w:rPr>
                <w:sz w:val="28"/>
                <w:szCs w:val="28"/>
              </w:rPr>
              <w:t xml:space="preserve">ия </w:t>
            </w:r>
            <w:r>
              <w:rPr>
                <w:sz w:val="28"/>
                <w:szCs w:val="28"/>
              </w:rPr>
              <w:lastRenderedPageBreak/>
              <w:t>Каневского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lastRenderedPageBreak/>
              <w:t>1006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11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Мероприятия праздничных дней, юбилейных и памя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ных дат, проводимых администрацией Красногвардейского сельского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 Каневского района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 xml:space="preserve">Мероприятия по обеспечению пожарной безопасности на территории </w:t>
            </w:r>
            <w:r>
              <w:rPr>
                <w:sz w:val="28"/>
                <w:szCs w:val="28"/>
              </w:rPr>
              <w:t>Красногвардейского</w:t>
            </w:r>
            <w:r w:rsidRPr="00B51840">
              <w:rPr>
                <w:sz w:val="28"/>
                <w:szCs w:val="28"/>
              </w:rPr>
              <w:t xml:space="preserve"> сельского поселен</w:t>
            </w:r>
            <w:r>
              <w:rPr>
                <w:sz w:val="28"/>
                <w:szCs w:val="28"/>
              </w:rPr>
              <w:t xml:space="preserve">ия Каневского района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мероприятий в области противодействия экстремизму и терроризму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8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052A0" w:rsidRPr="00B51840" w:rsidRDefault="00A052A0" w:rsidP="00A052A0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Мероприятия по профилактике и ликвидации инфекционных заболеваний крупного рогатого скота и пти</w:t>
            </w:r>
            <w:r>
              <w:rPr>
                <w:sz w:val="28"/>
                <w:szCs w:val="28"/>
              </w:rPr>
              <w:t xml:space="preserve">цы </w:t>
            </w:r>
            <w:r w:rsidRPr="00B51840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Красногвардейском</w:t>
            </w:r>
            <w:r w:rsidRPr="00B51840">
              <w:rPr>
                <w:sz w:val="28"/>
                <w:szCs w:val="28"/>
              </w:rPr>
              <w:t xml:space="preserve"> сель</w:t>
            </w:r>
            <w:r>
              <w:rPr>
                <w:sz w:val="28"/>
                <w:szCs w:val="28"/>
              </w:rPr>
              <w:t>ском</w:t>
            </w:r>
            <w:r w:rsidRPr="00B51840">
              <w:rPr>
                <w:sz w:val="28"/>
                <w:szCs w:val="28"/>
              </w:rPr>
              <w:t xml:space="preserve"> п</w:t>
            </w:r>
            <w:r w:rsidRPr="00B5184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селении</w:t>
            </w:r>
            <w:r w:rsidRPr="00B51840">
              <w:rPr>
                <w:sz w:val="28"/>
                <w:szCs w:val="28"/>
              </w:rPr>
              <w:t xml:space="preserve"> Каневского района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8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Содержание и ремонт авт</w:t>
            </w:r>
            <w:r>
              <w:rPr>
                <w:sz w:val="28"/>
                <w:szCs w:val="28"/>
              </w:rPr>
              <w:t>омобильных дорог общего пользо</w:t>
            </w:r>
            <w:r w:rsidRPr="00B51840">
              <w:rPr>
                <w:sz w:val="28"/>
                <w:szCs w:val="28"/>
              </w:rPr>
              <w:t>вания, в том числе дорог в поселениях (за исключением автомобильных дорог федерального знач</w:t>
            </w:r>
            <w:r w:rsidRPr="00B51840">
              <w:rPr>
                <w:sz w:val="28"/>
                <w:szCs w:val="28"/>
              </w:rPr>
              <w:t>е</w:t>
            </w:r>
            <w:r w:rsidRPr="00B51840">
              <w:rPr>
                <w:sz w:val="28"/>
                <w:szCs w:val="28"/>
              </w:rPr>
              <w:t>ния)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color w:val="000000"/>
                <w:sz w:val="28"/>
                <w:szCs w:val="28"/>
              </w:rPr>
            </w:pPr>
            <w:r w:rsidRPr="00B51840">
              <w:rPr>
                <w:color w:val="000000"/>
                <w:sz w:val="28"/>
                <w:szCs w:val="28"/>
              </w:rPr>
              <w:t>Мероприятия в области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color w:val="000000"/>
                <w:sz w:val="28"/>
                <w:szCs w:val="28"/>
              </w:rPr>
            </w:pPr>
            <w:r w:rsidRPr="00B51840">
              <w:rPr>
                <w:color w:val="000000"/>
                <w:sz w:val="28"/>
                <w:szCs w:val="28"/>
              </w:rPr>
              <w:t>Мероприятия в области градостроительства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Мероприятия по землеустройству и землепользов</w:t>
            </w:r>
            <w:r w:rsidRPr="00B51840">
              <w:rPr>
                <w:sz w:val="28"/>
                <w:szCs w:val="28"/>
              </w:rPr>
              <w:t>а</w:t>
            </w:r>
            <w:r w:rsidRPr="00B51840">
              <w:rPr>
                <w:sz w:val="28"/>
                <w:szCs w:val="28"/>
              </w:rPr>
              <w:t>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color w:val="000000"/>
                <w:sz w:val="28"/>
                <w:szCs w:val="28"/>
              </w:rPr>
            </w:pPr>
            <w:r w:rsidRPr="00B51840">
              <w:rPr>
                <w:color w:val="000000"/>
                <w:sz w:val="28"/>
                <w:szCs w:val="28"/>
              </w:rPr>
              <w:t>Мероприятия по развитию водоснабжения на террит</w:t>
            </w:r>
            <w:r w:rsidRPr="00B51840">
              <w:rPr>
                <w:color w:val="000000"/>
                <w:sz w:val="28"/>
                <w:szCs w:val="28"/>
              </w:rPr>
              <w:t>о</w:t>
            </w:r>
            <w:r w:rsidRPr="00B51840">
              <w:rPr>
                <w:color w:val="000000"/>
                <w:sz w:val="28"/>
                <w:szCs w:val="28"/>
              </w:rPr>
              <w:t xml:space="preserve">рии </w:t>
            </w:r>
            <w:r>
              <w:rPr>
                <w:color w:val="000000"/>
                <w:sz w:val="28"/>
                <w:szCs w:val="28"/>
              </w:rPr>
              <w:t xml:space="preserve">Красногвардейского сельского </w:t>
            </w:r>
            <w:r w:rsidRPr="00B51840">
              <w:rPr>
                <w:color w:val="000000"/>
                <w:sz w:val="28"/>
                <w:szCs w:val="28"/>
              </w:rPr>
              <w:t>поселени</w:t>
            </w:r>
            <w:r>
              <w:rPr>
                <w:color w:val="000000"/>
                <w:sz w:val="28"/>
                <w:szCs w:val="28"/>
              </w:rPr>
              <w:t>я</w:t>
            </w:r>
            <w:r w:rsidRPr="00B51840">
              <w:rPr>
                <w:color w:val="000000"/>
                <w:sz w:val="28"/>
                <w:szCs w:val="28"/>
              </w:rPr>
              <w:t xml:space="preserve"> Каневск</w:t>
            </w:r>
            <w:r w:rsidRPr="00B51840">
              <w:rPr>
                <w:color w:val="000000"/>
                <w:sz w:val="28"/>
                <w:szCs w:val="28"/>
              </w:rPr>
              <w:t>о</w:t>
            </w:r>
            <w:r w:rsidRPr="00B51840">
              <w:rPr>
                <w:color w:val="000000"/>
                <w:sz w:val="28"/>
                <w:szCs w:val="28"/>
              </w:rPr>
              <w:t>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развитию газоснабжения на территории Красногвардейского сельского поселения Каневского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 xml:space="preserve">Озеленение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Организация сбора и вывоза бытовых отходов и мус</w:t>
            </w:r>
            <w:r w:rsidRPr="00B51840">
              <w:rPr>
                <w:sz w:val="28"/>
                <w:szCs w:val="28"/>
              </w:rPr>
              <w:t>о</w:t>
            </w:r>
            <w:r w:rsidRPr="00B51840">
              <w:rPr>
                <w:sz w:val="28"/>
                <w:szCs w:val="28"/>
              </w:rPr>
              <w:t>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Другие мероприятия в области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Проведение мероприятий для детей и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68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Компенсация расходов на оплату жилых помещений, отопления и освещения работникам, муниципальных у</w:t>
            </w:r>
            <w:r w:rsidRPr="00B51840">
              <w:rPr>
                <w:sz w:val="28"/>
                <w:szCs w:val="28"/>
              </w:rPr>
              <w:t>ч</w:t>
            </w:r>
            <w:r w:rsidRPr="00B51840">
              <w:rPr>
                <w:sz w:val="28"/>
                <w:szCs w:val="28"/>
              </w:rPr>
              <w:t>реждений, проживающих в сельской  местности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</w:tr>
      <w:tr w:rsidR="00A052A0" w:rsidRPr="005403BC" w:rsidTr="00A052A0">
        <w:trPr>
          <w:trHeight w:val="68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Мероприятия на проведение празднования Дня Поб</w:t>
            </w:r>
            <w:r w:rsidRPr="00B51840">
              <w:rPr>
                <w:sz w:val="28"/>
                <w:szCs w:val="28"/>
              </w:rPr>
              <w:t>е</w:t>
            </w:r>
            <w:r w:rsidRPr="00B51840">
              <w:rPr>
                <w:sz w:val="28"/>
                <w:szCs w:val="28"/>
              </w:rPr>
              <w:t xml:space="preserve">ды 9 мая в </w:t>
            </w:r>
            <w:r>
              <w:rPr>
                <w:sz w:val="28"/>
                <w:szCs w:val="28"/>
              </w:rPr>
              <w:t>Красногвардейском</w:t>
            </w:r>
            <w:r w:rsidRPr="00B51840">
              <w:rPr>
                <w:sz w:val="28"/>
                <w:szCs w:val="28"/>
              </w:rPr>
              <w:t xml:space="preserve"> сельском поселении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Мероприятия по осуществлению развития сферы кул</w:t>
            </w:r>
            <w:r w:rsidRPr="00B51840">
              <w:rPr>
                <w:sz w:val="28"/>
                <w:szCs w:val="28"/>
              </w:rPr>
              <w:t>ь</w:t>
            </w:r>
            <w:r w:rsidRPr="00B51840">
              <w:rPr>
                <w:sz w:val="28"/>
                <w:szCs w:val="28"/>
              </w:rPr>
              <w:t xml:space="preserve">туры в </w:t>
            </w:r>
            <w:r>
              <w:rPr>
                <w:sz w:val="28"/>
                <w:szCs w:val="28"/>
              </w:rPr>
              <w:t>Красногвардейском</w:t>
            </w:r>
            <w:r w:rsidRPr="00B51840">
              <w:rPr>
                <w:sz w:val="28"/>
                <w:szCs w:val="28"/>
              </w:rPr>
              <w:t xml:space="preserve"> сельском поселении </w:t>
            </w:r>
            <w:r>
              <w:rPr>
                <w:sz w:val="28"/>
                <w:szCs w:val="28"/>
              </w:rPr>
              <w:t>Каневского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3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Мероприятия</w:t>
            </w:r>
            <w:r>
              <w:rPr>
                <w:sz w:val="28"/>
                <w:szCs w:val="28"/>
              </w:rPr>
              <w:t>,</w:t>
            </w:r>
            <w:r w:rsidRPr="00B51840">
              <w:rPr>
                <w:sz w:val="28"/>
                <w:szCs w:val="28"/>
              </w:rPr>
              <w:t xml:space="preserve"> направленные на укрепление материал</w:t>
            </w:r>
            <w:r w:rsidRPr="00B51840">
              <w:rPr>
                <w:sz w:val="28"/>
                <w:szCs w:val="28"/>
              </w:rPr>
              <w:t>ь</w:t>
            </w:r>
            <w:r w:rsidRPr="00B51840">
              <w:rPr>
                <w:sz w:val="28"/>
                <w:szCs w:val="28"/>
              </w:rPr>
              <w:t xml:space="preserve">но-технической базы </w:t>
            </w:r>
            <w:r>
              <w:rPr>
                <w:sz w:val="28"/>
                <w:szCs w:val="28"/>
              </w:rPr>
              <w:t>Красногвардейского</w:t>
            </w:r>
            <w:r w:rsidRPr="00B51840">
              <w:rPr>
                <w:sz w:val="28"/>
                <w:szCs w:val="28"/>
              </w:rPr>
              <w:t xml:space="preserve"> </w:t>
            </w:r>
            <w:r w:rsidRPr="00B51840">
              <w:rPr>
                <w:sz w:val="28"/>
                <w:szCs w:val="28"/>
              </w:rPr>
              <w:lastRenderedPageBreak/>
              <w:t>сельского п</w:t>
            </w:r>
            <w:r w:rsidRPr="00B51840">
              <w:rPr>
                <w:sz w:val="28"/>
                <w:szCs w:val="28"/>
              </w:rPr>
              <w:t>о</w:t>
            </w:r>
            <w:r w:rsidRPr="00B51840">
              <w:rPr>
                <w:sz w:val="28"/>
                <w:szCs w:val="28"/>
              </w:rPr>
              <w:t xml:space="preserve">селения </w:t>
            </w:r>
            <w:r>
              <w:rPr>
                <w:sz w:val="28"/>
                <w:szCs w:val="28"/>
              </w:rPr>
              <w:t>Каневского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lastRenderedPageBreak/>
              <w:t>1027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lastRenderedPageBreak/>
              <w:t>Мероприятия</w:t>
            </w:r>
            <w:r>
              <w:rPr>
                <w:sz w:val="28"/>
                <w:szCs w:val="28"/>
              </w:rPr>
              <w:t>,</w:t>
            </w:r>
            <w:r w:rsidRPr="00B51840">
              <w:rPr>
                <w:sz w:val="28"/>
                <w:szCs w:val="28"/>
              </w:rPr>
              <w:t xml:space="preserve"> направленные на проведение праздни</w:t>
            </w:r>
            <w:r w:rsidRPr="00B51840">
              <w:rPr>
                <w:sz w:val="28"/>
                <w:szCs w:val="28"/>
              </w:rPr>
              <w:t>ч</w:t>
            </w:r>
            <w:r w:rsidRPr="00B51840">
              <w:rPr>
                <w:sz w:val="28"/>
                <w:szCs w:val="28"/>
              </w:rPr>
              <w:t xml:space="preserve">ных мероприятий, посвященных Дню станицы </w:t>
            </w:r>
            <w:r>
              <w:rPr>
                <w:sz w:val="28"/>
                <w:szCs w:val="28"/>
              </w:rPr>
              <w:t>Алекса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дровской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выполнения функций в области </w:t>
            </w:r>
            <w:r w:rsidRPr="00B51840">
              <w:rPr>
                <w:sz w:val="28"/>
                <w:szCs w:val="28"/>
              </w:rPr>
              <w:t>физич</w:t>
            </w:r>
            <w:r w:rsidRPr="00B51840">
              <w:rPr>
                <w:sz w:val="28"/>
                <w:szCs w:val="28"/>
              </w:rPr>
              <w:t>е</w:t>
            </w:r>
            <w:r w:rsidRPr="00B51840">
              <w:rPr>
                <w:sz w:val="28"/>
                <w:szCs w:val="28"/>
              </w:rPr>
              <w:t>ской культуры</w:t>
            </w:r>
            <w:r>
              <w:rPr>
                <w:sz w:val="28"/>
                <w:szCs w:val="28"/>
              </w:rPr>
              <w:t xml:space="preserve">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Проведение выборов в представительные органы муниципального образования и главы муниципального обр</w:t>
            </w:r>
            <w:r w:rsidRPr="00B51840">
              <w:rPr>
                <w:sz w:val="28"/>
                <w:szCs w:val="28"/>
              </w:rPr>
              <w:t>а</w:t>
            </w:r>
            <w:r w:rsidRPr="00B51840">
              <w:rPr>
                <w:sz w:val="28"/>
                <w:szCs w:val="28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103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безопасности жизнеде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населения Красногвардейского сельского поселения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невского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Default="00A052A0" w:rsidP="00561079">
            <w:pPr>
              <w:jc w:val="both"/>
              <w:rPr>
                <w:sz w:val="28"/>
                <w:szCs w:val="28"/>
              </w:rPr>
            </w:pPr>
            <w:r w:rsidRPr="00AB22A0">
              <w:rPr>
                <w:sz w:val="28"/>
                <w:szCs w:val="28"/>
              </w:rPr>
              <w:t xml:space="preserve">Мероприятия по исполнению бюджета </w:t>
            </w:r>
            <w:r>
              <w:rPr>
                <w:sz w:val="28"/>
                <w:szCs w:val="28"/>
              </w:rPr>
              <w:t>Красногвардейского</w:t>
            </w:r>
            <w:r w:rsidRPr="00AB22A0">
              <w:rPr>
                <w:sz w:val="28"/>
                <w:szCs w:val="28"/>
              </w:rPr>
              <w:t xml:space="preserve"> сел</w:t>
            </w:r>
            <w:r w:rsidRPr="00AB22A0">
              <w:rPr>
                <w:sz w:val="28"/>
                <w:szCs w:val="28"/>
              </w:rPr>
              <w:t>ь</w:t>
            </w:r>
            <w:r w:rsidRPr="00AB22A0">
              <w:rPr>
                <w:sz w:val="28"/>
                <w:szCs w:val="28"/>
              </w:rPr>
              <w:t>ского поселения Каневского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Default="00A052A0" w:rsidP="00561079">
            <w:pPr>
              <w:jc w:val="both"/>
              <w:rPr>
                <w:sz w:val="28"/>
                <w:szCs w:val="28"/>
              </w:rPr>
            </w:pPr>
            <w:r w:rsidRPr="00AB22A0">
              <w:rPr>
                <w:sz w:val="28"/>
                <w:szCs w:val="28"/>
              </w:rPr>
              <w:t>Обеспечение реализации мероприятия по организации единого места приема, регистрации и выдачи докуме</w:t>
            </w:r>
            <w:r w:rsidRPr="00AB22A0">
              <w:rPr>
                <w:sz w:val="28"/>
                <w:szCs w:val="28"/>
              </w:rPr>
              <w:t>н</w:t>
            </w:r>
            <w:r w:rsidRPr="00AB22A0">
              <w:rPr>
                <w:sz w:val="28"/>
                <w:szCs w:val="28"/>
              </w:rPr>
              <w:t xml:space="preserve">тов физическим лицам жителям </w:t>
            </w:r>
            <w:r>
              <w:rPr>
                <w:sz w:val="28"/>
                <w:szCs w:val="28"/>
              </w:rPr>
              <w:t>Красногвардейског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Pr="00AB22A0">
              <w:rPr>
                <w:sz w:val="28"/>
                <w:szCs w:val="28"/>
              </w:rPr>
              <w:t>сельского поселения Каневского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A052A0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 xml:space="preserve">Процентные платежи по муниципальному долгу </w:t>
            </w:r>
            <w:r>
              <w:rPr>
                <w:sz w:val="28"/>
                <w:szCs w:val="28"/>
              </w:rPr>
              <w:t>Красногвардейского сельского</w:t>
            </w:r>
            <w:r w:rsidRPr="00B51840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>я Каневского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color w:val="000000"/>
                <w:sz w:val="28"/>
                <w:szCs w:val="28"/>
              </w:rPr>
            </w:pPr>
            <w:r w:rsidRPr="00B51840">
              <w:rPr>
                <w:color w:val="000000"/>
                <w:sz w:val="28"/>
                <w:szCs w:val="28"/>
              </w:rPr>
              <w:t>Осуществление полномочий контрольно-счетных орг</w:t>
            </w:r>
            <w:r w:rsidRPr="00B51840">
              <w:rPr>
                <w:color w:val="000000"/>
                <w:sz w:val="28"/>
                <w:szCs w:val="28"/>
              </w:rPr>
              <w:t>а</w:t>
            </w:r>
            <w:r w:rsidRPr="00B51840">
              <w:rPr>
                <w:color w:val="000000"/>
                <w:sz w:val="28"/>
                <w:szCs w:val="28"/>
              </w:rPr>
              <w:t xml:space="preserve">нов сельских поселений по осуществлению внешнего муниципального финансового контроля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2001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B5184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У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B51840">
              <w:rPr>
                <w:sz w:val="28"/>
                <w:szCs w:val="28"/>
              </w:rPr>
              <w:t> </w:t>
            </w:r>
          </w:p>
        </w:tc>
      </w:tr>
      <w:tr w:rsidR="00A052A0" w:rsidRPr="005403BC" w:rsidTr="00A052A0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Приобретение книжного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2003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B51840">
              <w:rPr>
                <w:sz w:val="28"/>
                <w:szCs w:val="28"/>
              </w:rPr>
              <w:t> 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Осуществление первичного воинского учета на террит</w:t>
            </w:r>
            <w:r w:rsidRPr="00B51840">
              <w:rPr>
                <w:sz w:val="28"/>
                <w:szCs w:val="28"/>
              </w:rPr>
              <w:t>о</w:t>
            </w:r>
            <w:r w:rsidRPr="00B51840">
              <w:rPr>
                <w:sz w:val="28"/>
                <w:szCs w:val="28"/>
              </w:rPr>
              <w:t>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5118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51840">
              <w:rPr>
                <w:sz w:val="28"/>
                <w:szCs w:val="28"/>
              </w:rPr>
              <w:t> 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6E492B">
              <w:rPr>
                <w:sz w:val="28"/>
                <w:szCs w:val="28"/>
              </w:rPr>
              <w:t>Обеспечение поэтапного повышения уровня средней з</w:t>
            </w:r>
            <w:r w:rsidRPr="006E492B">
              <w:rPr>
                <w:sz w:val="28"/>
                <w:szCs w:val="28"/>
              </w:rPr>
              <w:t>а</w:t>
            </w:r>
            <w:r w:rsidRPr="006E492B">
              <w:rPr>
                <w:sz w:val="28"/>
                <w:szCs w:val="28"/>
              </w:rPr>
              <w:t>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065455" w:rsidRDefault="00A052A0" w:rsidP="00561079">
            <w:pPr>
              <w:jc w:val="both"/>
              <w:rPr>
                <w:sz w:val="28"/>
                <w:szCs w:val="28"/>
              </w:rPr>
            </w:pPr>
            <w:r w:rsidRPr="00065455">
              <w:rPr>
                <w:sz w:val="28"/>
                <w:szCs w:val="28"/>
              </w:rPr>
              <w:t>Капитальный ремонт</w:t>
            </w:r>
            <w:r>
              <w:rPr>
                <w:sz w:val="28"/>
                <w:szCs w:val="28"/>
              </w:rPr>
              <w:t>, ремонт автомобильных дорог о</w:t>
            </w:r>
            <w:r>
              <w:rPr>
                <w:sz w:val="28"/>
                <w:szCs w:val="28"/>
              </w:rPr>
              <w:t>б</w:t>
            </w:r>
            <w:r w:rsidRPr="00065455">
              <w:rPr>
                <w:sz w:val="28"/>
                <w:szCs w:val="28"/>
              </w:rPr>
              <w:t>щего пользования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065455" w:rsidRDefault="00A052A0" w:rsidP="00561079">
            <w:pPr>
              <w:jc w:val="both"/>
              <w:rPr>
                <w:sz w:val="28"/>
                <w:szCs w:val="28"/>
              </w:rPr>
            </w:pPr>
            <w:r w:rsidRPr="006E492B">
              <w:rPr>
                <w:sz w:val="28"/>
                <w:szCs w:val="28"/>
              </w:rPr>
              <w:t>Обеспечение поэтапного повышения уровня средней з</w:t>
            </w:r>
            <w:r w:rsidRPr="006E492B">
              <w:rPr>
                <w:sz w:val="28"/>
                <w:szCs w:val="28"/>
              </w:rPr>
              <w:t>а</w:t>
            </w:r>
            <w:r w:rsidRPr="006E492B">
              <w:rPr>
                <w:sz w:val="28"/>
                <w:szCs w:val="28"/>
              </w:rPr>
              <w:t>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Default="00A052A0" w:rsidP="00561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55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ав</w:t>
            </w:r>
            <w:r w:rsidRPr="00065455">
              <w:rPr>
                <w:sz w:val="28"/>
                <w:szCs w:val="28"/>
              </w:rPr>
              <w:t>томобильных дорог о</w:t>
            </w:r>
            <w:r w:rsidRPr="00065455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 поль</w:t>
            </w:r>
            <w:r w:rsidRPr="00065455">
              <w:rPr>
                <w:sz w:val="28"/>
                <w:szCs w:val="28"/>
              </w:rPr>
              <w:t>зования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6527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Н</w:t>
            </w:r>
          </w:p>
        </w:tc>
      </w:tr>
      <w:tr w:rsidR="00A052A0" w:rsidRPr="005403BC" w:rsidTr="00A052A0">
        <w:trPr>
          <w:trHeight w:val="324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A0" w:rsidRPr="00B51840" w:rsidRDefault="00A052A0" w:rsidP="00561079">
            <w:pPr>
              <w:jc w:val="both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Развитие систем наружного освещения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6538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A0" w:rsidRPr="00B51840" w:rsidRDefault="00A052A0" w:rsidP="00561079">
            <w:pPr>
              <w:jc w:val="center"/>
              <w:rPr>
                <w:sz w:val="28"/>
                <w:szCs w:val="28"/>
              </w:rPr>
            </w:pPr>
            <w:r w:rsidRPr="00B5184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Н</w:t>
            </w:r>
          </w:p>
        </w:tc>
      </w:tr>
    </w:tbl>
    <w:p w:rsidR="00A052A0" w:rsidRDefault="00A052A0" w:rsidP="00A052A0">
      <w:pPr>
        <w:rPr>
          <w:sz w:val="28"/>
          <w:szCs w:val="28"/>
        </w:rPr>
      </w:pPr>
    </w:p>
    <w:p w:rsidR="00A052A0" w:rsidRPr="00ED47C1" w:rsidRDefault="00A052A0" w:rsidP="00591628">
      <w:pPr>
        <w:rPr>
          <w:sz w:val="28"/>
          <w:szCs w:val="28"/>
        </w:rPr>
      </w:pPr>
      <w:r>
        <w:rPr>
          <w:sz w:val="28"/>
          <w:szCs w:val="28"/>
        </w:rPr>
        <w:t>Начальник отдела учета и отчетности                                                  А.А. Ище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ко</w:t>
      </w:r>
    </w:p>
    <w:sectPr w:rsidR="00A052A0" w:rsidRPr="00ED47C1" w:rsidSect="00ED47C1">
      <w:headerReference w:type="default" r:id="rId10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238" w:rsidRDefault="009A5238">
      <w:r>
        <w:separator/>
      </w:r>
    </w:p>
  </w:endnote>
  <w:endnote w:type="continuationSeparator" w:id="1">
    <w:p w:rsidR="009A5238" w:rsidRDefault="009A5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238" w:rsidRDefault="009A5238">
      <w:r>
        <w:separator/>
      </w:r>
    </w:p>
  </w:footnote>
  <w:footnote w:type="continuationSeparator" w:id="1">
    <w:p w:rsidR="009A5238" w:rsidRDefault="009A52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87" w:rsidRDefault="00295D41">
    <w:pPr>
      <w:pStyle w:val="af8"/>
    </w:pPr>
    <w:r>
      <w:rPr>
        <w:noProof/>
      </w:rPr>
      <w:pict>
        <v:rect id="_x0000_s9220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20">
            <w:txbxContent>
              <w:p w:rsidR="00486087" w:rsidRPr="00C837DD" w:rsidRDefault="00295D41" w:rsidP="00486087">
                <w:fldSimple w:instr="PAGE   \* MERGEFORMAT">
                  <w:r w:rsidR="00D7106C">
                    <w:rPr>
                      <w:noProof/>
                    </w:rPr>
                    <w:t>9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9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9">
            <w:txbxContent>
              <w:p w:rsidR="00486087" w:rsidRPr="007E7EB8" w:rsidRDefault="00295D41" w:rsidP="00486087">
                <w:fldSimple w:instr="PAGE   \* MERGEFORMAT">
                  <w:r w:rsidR="00D7106C">
                    <w:rPr>
                      <w:noProof/>
                    </w:rPr>
                    <w:t>9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8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8">
            <w:txbxContent>
              <w:p w:rsidR="00486087" w:rsidRPr="007E7EB8" w:rsidRDefault="00295D41" w:rsidP="00486087">
                <w:fldSimple w:instr="PAGE   \* MERGEFORMAT">
                  <w:r w:rsidR="00D7106C">
                    <w:rPr>
                      <w:noProof/>
                    </w:rPr>
                    <w:t>9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9217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Прямоугольник 4">
            <w:txbxContent>
              <w:p w:rsidR="00486087" w:rsidRPr="00911BA1" w:rsidRDefault="00295D41" w:rsidP="00486087">
                <w:pPr>
                  <w:rPr>
                    <w:color w:val="000000"/>
                  </w:rPr>
                </w:pPr>
                <w:r w:rsidRPr="00911BA1">
                  <w:rPr>
                    <w:color w:val="000000"/>
                  </w:rPr>
                  <w:fldChar w:fldCharType="begin"/>
                </w:r>
                <w:r w:rsidR="00486087" w:rsidRPr="00911BA1">
                  <w:rPr>
                    <w:color w:val="000000"/>
                  </w:rPr>
                  <w:instrText>PAGE   \* MERGEFORMAT</w:instrText>
                </w:r>
                <w:r w:rsidRPr="00911BA1">
                  <w:rPr>
                    <w:color w:val="000000"/>
                  </w:rPr>
                  <w:fldChar w:fldCharType="separate"/>
                </w:r>
                <w:r w:rsidR="00D7106C">
                  <w:rPr>
                    <w:noProof/>
                    <w:color w:val="000000"/>
                  </w:rPr>
                  <w:t>9</w:t>
                </w:r>
                <w:r w:rsidRPr="00911BA1"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2">
    <w:nsid w:val="14431271"/>
    <w:multiLevelType w:val="multilevel"/>
    <w:tmpl w:val="06542690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7512578"/>
    <w:multiLevelType w:val="hybridMultilevel"/>
    <w:tmpl w:val="5A420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496CE9"/>
    <w:multiLevelType w:val="hybridMultilevel"/>
    <w:tmpl w:val="FFC49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8B2314"/>
    <w:multiLevelType w:val="hybridMultilevel"/>
    <w:tmpl w:val="D1265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C608EA"/>
    <w:multiLevelType w:val="hybridMultilevel"/>
    <w:tmpl w:val="D9B46890"/>
    <w:lvl w:ilvl="0" w:tplc="E466D43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8B34D5"/>
    <w:multiLevelType w:val="hybridMultilevel"/>
    <w:tmpl w:val="4A285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14FF5"/>
    <w:multiLevelType w:val="hybridMultilevel"/>
    <w:tmpl w:val="0BB6BFB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E4441"/>
    <w:multiLevelType w:val="hybridMultilevel"/>
    <w:tmpl w:val="CCCEA594"/>
    <w:lvl w:ilvl="0" w:tplc="5D0047E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>
    <w:nsid w:val="52747082"/>
    <w:multiLevelType w:val="hybridMultilevel"/>
    <w:tmpl w:val="31E2F6C0"/>
    <w:lvl w:ilvl="0" w:tplc="535697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6CF58C3"/>
    <w:multiLevelType w:val="multilevel"/>
    <w:tmpl w:val="C1ECFDD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C3E2157"/>
    <w:multiLevelType w:val="hybridMultilevel"/>
    <w:tmpl w:val="7B40A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12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1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82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/>
  <w:rsids>
    <w:rsidRoot w:val="004D04D9"/>
    <w:rsid w:val="0000608D"/>
    <w:rsid w:val="0002675B"/>
    <w:rsid w:val="0008038F"/>
    <w:rsid w:val="000C719B"/>
    <w:rsid w:val="00135B9A"/>
    <w:rsid w:val="0014701B"/>
    <w:rsid w:val="0015032E"/>
    <w:rsid w:val="00153AA7"/>
    <w:rsid w:val="001B4BA7"/>
    <w:rsid w:val="002332F8"/>
    <w:rsid w:val="002362B2"/>
    <w:rsid w:val="002435D0"/>
    <w:rsid w:val="00292166"/>
    <w:rsid w:val="00295D41"/>
    <w:rsid w:val="002B4F5B"/>
    <w:rsid w:val="002D11B1"/>
    <w:rsid w:val="002F0758"/>
    <w:rsid w:val="002F55DB"/>
    <w:rsid w:val="00364142"/>
    <w:rsid w:val="003706CF"/>
    <w:rsid w:val="00397F58"/>
    <w:rsid w:val="003A2638"/>
    <w:rsid w:val="003A6E67"/>
    <w:rsid w:val="003E50D2"/>
    <w:rsid w:val="00410F0D"/>
    <w:rsid w:val="00422EDB"/>
    <w:rsid w:val="00486087"/>
    <w:rsid w:val="00490ABD"/>
    <w:rsid w:val="004D04D9"/>
    <w:rsid w:val="004D1E84"/>
    <w:rsid w:val="00563024"/>
    <w:rsid w:val="00585ACE"/>
    <w:rsid w:val="00591628"/>
    <w:rsid w:val="005B4304"/>
    <w:rsid w:val="005E2F9F"/>
    <w:rsid w:val="00646B1C"/>
    <w:rsid w:val="00657D11"/>
    <w:rsid w:val="00667DAE"/>
    <w:rsid w:val="0068738C"/>
    <w:rsid w:val="00696FD4"/>
    <w:rsid w:val="006A3776"/>
    <w:rsid w:val="006A3AC1"/>
    <w:rsid w:val="006C3AC7"/>
    <w:rsid w:val="0072428D"/>
    <w:rsid w:val="007243B7"/>
    <w:rsid w:val="00732657"/>
    <w:rsid w:val="00791E74"/>
    <w:rsid w:val="007A3973"/>
    <w:rsid w:val="007A497C"/>
    <w:rsid w:val="0082516F"/>
    <w:rsid w:val="00860729"/>
    <w:rsid w:val="00994BC6"/>
    <w:rsid w:val="00995658"/>
    <w:rsid w:val="009A5238"/>
    <w:rsid w:val="009B1905"/>
    <w:rsid w:val="009E4506"/>
    <w:rsid w:val="00A052A0"/>
    <w:rsid w:val="00A26FA6"/>
    <w:rsid w:val="00A34D5E"/>
    <w:rsid w:val="00A67097"/>
    <w:rsid w:val="00AB3F3F"/>
    <w:rsid w:val="00B306EC"/>
    <w:rsid w:val="00B32DD9"/>
    <w:rsid w:val="00B51FB9"/>
    <w:rsid w:val="00B80702"/>
    <w:rsid w:val="00BD0FE0"/>
    <w:rsid w:val="00BD510E"/>
    <w:rsid w:val="00C74BBB"/>
    <w:rsid w:val="00CF350D"/>
    <w:rsid w:val="00D02A83"/>
    <w:rsid w:val="00D26126"/>
    <w:rsid w:val="00D61379"/>
    <w:rsid w:val="00D7106C"/>
    <w:rsid w:val="00DF056F"/>
    <w:rsid w:val="00E3602E"/>
    <w:rsid w:val="00EB0BF0"/>
    <w:rsid w:val="00ED47C1"/>
    <w:rsid w:val="00F22088"/>
    <w:rsid w:val="00F30488"/>
    <w:rsid w:val="00F51B9B"/>
    <w:rsid w:val="00FB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4D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646B1C"/>
    <w:pPr>
      <w:widowControl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qFormat/>
    <w:rsid w:val="00646B1C"/>
    <w:pPr>
      <w:keepNext/>
      <w:widowControl/>
      <w:autoSpaceDE/>
      <w:autoSpaceDN/>
      <w:adjustRightInd/>
      <w:jc w:val="both"/>
      <w:outlineLvl w:val="1"/>
    </w:pPr>
    <w:rPr>
      <w:sz w:val="28"/>
      <w:szCs w:val="28"/>
    </w:rPr>
  </w:style>
  <w:style w:type="paragraph" w:styleId="3">
    <w:name w:val="heading 3"/>
    <w:basedOn w:val="a"/>
    <w:link w:val="30"/>
    <w:uiPriority w:val="9"/>
    <w:qFormat/>
    <w:rsid w:val="00646B1C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646B1C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B1C"/>
    <w:rPr>
      <w:rFonts w:ascii="Arial" w:hAnsi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"/>
    <w:rsid w:val="00646B1C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46B1C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46B1C"/>
    <w:rPr>
      <w:b/>
      <w:bCs/>
      <w:sz w:val="28"/>
      <w:szCs w:val="28"/>
      <w:lang w:eastAsia="ar-SA"/>
    </w:rPr>
  </w:style>
  <w:style w:type="paragraph" w:customStyle="1" w:styleId="a3">
    <w:name w:val="Знак"/>
    <w:basedOn w:val="a"/>
    <w:rsid w:val="004D04D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 Indent"/>
    <w:basedOn w:val="a"/>
    <w:link w:val="a5"/>
    <w:rsid w:val="004D04D9"/>
    <w:pPr>
      <w:widowControl/>
      <w:autoSpaceDE/>
      <w:autoSpaceDN/>
      <w:adjustRightInd/>
      <w:ind w:firstLine="709"/>
    </w:pPr>
    <w:rPr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646B1C"/>
    <w:rPr>
      <w:sz w:val="28"/>
      <w:szCs w:val="24"/>
    </w:rPr>
  </w:style>
  <w:style w:type="paragraph" w:customStyle="1" w:styleId="a6">
    <w:name w:val="Текст (прав. подпись)"/>
    <w:basedOn w:val="a"/>
    <w:next w:val="a"/>
    <w:rsid w:val="004D04D9"/>
    <w:pPr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rsid w:val="008607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46B1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34D5E"/>
    <w:pPr>
      <w:ind w:left="720"/>
      <w:contextualSpacing/>
    </w:pPr>
  </w:style>
  <w:style w:type="character" w:styleId="aa">
    <w:name w:val="Hyperlink"/>
    <w:basedOn w:val="a0"/>
    <w:uiPriority w:val="99"/>
    <w:rsid w:val="007243B7"/>
    <w:rPr>
      <w:color w:val="0000FF"/>
      <w:u w:val="single"/>
    </w:rPr>
  </w:style>
  <w:style w:type="paragraph" w:styleId="ab">
    <w:name w:val="Subtitle"/>
    <w:basedOn w:val="a"/>
    <w:link w:val="ac"/>
    <w:qFormat/>
    <w:rsid w:val="00646B1C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c">
    <w:name w:val="Подзаголовок Знак"/>
    <w:basedOn w:val="a0"/>
    <w:link w:val="ab"/>
    <w:rsid w:val="00646B1C"/>
    <w:rPr>
      <w:b/>
      <w:sz w:val="24"/>
    </w:rPr>
  </w:style>
  <w:style w:type="paragraph" w:styleId="21">
    <w:name w:val="Body Text 2"/>
    <w:basedOn w:val="a"/>
    <w:link w:val="22"/>
    <w:rsid w:val="00646B1C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46B1C"/>
    <w:rPr>
      <w:sz w:val="28"/>
      <w:szCs w:val="24"/>
    </w:rPr>
  </w:style>
  <w:style w:type="character" w:customStyle="1" w:styleId="ad">
    <w:name w:val="Знак Знак"/>
    <w:basedOn w:val="a0"/>
    <w:rsid w:val="00646B1C"/>
    <w:rPr>
      <w:rFonts w:ascii="Arial" w:hAnsi="Arial" w:cs="Arial"/>
      <w:b/>
      <w:bCs/>
      <w:color w:val="000080"/>
    </w:rPr>
  </w:style>
  <w:style w:type="paragraph" w:styleId="ae">
    <w:name w:val="Body Text"/>
    <w:basedOn w:val="a"/>
    <w:link w:val="af"/>
    <w:rsid w:val="00646B1C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">
    <w:name w:val="Основной текст Знак"/>
    <w:basedOn w:val="a0"/>
    <w:link w:val="ae"/>
    <w:rsid w:val="00646B1C"/>
    <w:rPr>
      <w:sz w:val="28"/>
      <w:szCs w:val="28"/>
    </w:rPr>
  </w:style>
  <w:style w:type="paragraph" w:customStyle="1" w:styleId="ConsPlusNormal">
    <w:name w:val="ConsPlusNormal"/>
    <w:rsid w:val="00646B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"/>
    <w:basedOn w:val="a"/>
    <w:rsid w:val="00646B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46B1C"/>
    <w:pPr>
      <w:widowControl w:val="0"/>
      <w:ind w:firstLine="720"/>
    </w:pPr>
    <w:rPr>
      <w:rFonts w:ascii="Arial" w:hAnsi="Arial"/>
      <w:snapToGrid w:val="0"/>
    </w:rPr>
  </w:style>
  <w:style w:type="character" w:customStyle="1" w:styleId="af0">
    <w:name w:val="Гипертекстовая ссылка"/>
    <w:basedOn w:val="a0"/>
    <w:rsid w:val="00646B1C"/>
    <w:rPr>
      <w:color w:val="008000"/>
    </w:rPr>
  </w:style>
  <w:style w:type="paragraph" w:customStyle="1" w:styleId="af1">
    <w:name w:val="Прижатый влево"/>
    <w:basedOn w:val="a"/>
    <w:next w:val="a"/>
    <w:rsid w:val="00646B1C"/>
    <w:pPr>
      <w:widowControl/>
    </w:pPr>
    <w:rPr>
      <w:rFonts w:ascii="Arial" w:hAnsi="Arial" w:cs="Arial"/>
      <w:sz w:val="24"/>
      <w:szCs w:val="24"/>
    </w:rPr>
  </w:style>
  <w:style w:type="paragraph" w:styleId="af2">
    <w:name w:val="Title"/>
    <w:basedOn w:val="a"/>
    <w:link w:val="af3"/>
    <w:qFormat/>
    <w:rsid w:val="00646B1C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646B1C"/>
    <w:rPr>
      <w:b/>
      <w:bCs/>
      <w:sz w:val="28"/>
      <w:szCs w:val="24"/>
    </w:rPr>
  </w:style>
  <w:style w:type="paragraph" w:styleId="af4">
    <w:name w:val="Plain Text"/>
    <w:basedOn w:val="a"/>
    <w:link w:val="af5"/>
    <w:rsid w:val="00646B1C"/>
    <w:pPr>
      <w:widowControl/>
      <w:autoSpaceDE/>
      <w:autoSpaceDN/>
      <w:adjustRightInd/>
    </w:pPr>
    <w:rPr>
      <w:rFonts w:ascii="Courier New" w:hAnsi="Courier New"/>
      <w:szCs w:val="24"/>
    </w:rPr>
  </w:style>
  <w:style w:type="character" w:customStyle="1" w:styleId="af5">
    <w:name w:val="Текст Знак"/>
    <w:basedOn w:val="a0"/>
    <w:link w:val="af4"/>
    <w:rsid w:val="00646B1C"/>
    <w:rPr>
      <w:rFonts w:ascii="Courier New" w:hAnsi="Courier New"/>
      <w:szCs w:val="24"/>
    </w:rPr>
  </w:style>
  <w:style w:type="paragraph" w:customStyle="1" w:styleId="11">
    <w:name w:val="Название объекта1"/>
    <w:basedOn w:val="a"/>
    <w:next w:val="a"/>
    <w:rsid w:val="00646B1C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paragraph" w:styleId="af6">
    <w:name w:val="Normal (Web)"/>
    <w:basedOn w:val="a"/>
    <w:rsid w:val="00646B1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7">
    <w:name w:val="page number"/>
    <w:basedOn w:val="a0"/>
    <w:rsid w:val="00646B1C"/>
  </w:style>
  <w:style w:type="paragraph" w:styleId="af8">
    <w:name w:val="header"/>
    <w:basedOn w:val="a"/>
    <w:link w:val="af9"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  <w:lang w:eastAsia="ar-SA"/>
    </w:rPr>
  </w:style>
  <w:style w:type="character" w:customStyle="1" w:styleId="af9">
    <w:name w:val="Верхний колонтитул Знак"/>
    <w:basedOn w:val="a0"/>
    <w:link w:val="af8"/>
    <w:uiPriority w:val="99"/>
    <w:rsid w:val="00646B1C"/>
    <w:rPr>
      <w:sz w:val="28"/>
      <w:szCs w:val="24"/>
      <w:lang w:eastAsia="ar-SA"/>
    </w:rPr>
  </w:style>
  <w:style w:type="paragraph" w:customStyle="1" w:styleId="12">
    <w:name w:val="Обычный1"/>
    <w:rsid w:val="00646B1C"/>
    <w:pPr>
      <w:widowControl w:val="0"/>
      <w:suppressAutoHyphens/>
    </w:pPr>
    <w:rPr>
      <w:sz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b">
    <w:name w:val="Нижний колонтитул Знак"/>
    <w:basedOn w:val="a0"/>
    <w:link w:val="afa"/>
    <w:uiPriority w:val="99"/>
    <w:rsid w:val="00646B1C"/>
    <w:rPr>
      <w:sz w:val="24"/>
      <w:szCs w:val="24"/>
    </w:rPr>
  </w:style>
  <w:style w:type="character" w:customStyle="1" w:styleId="apple-converted-space">
    <w:name w:val="apple-converted-space"/>
    <w:rsid w:val="00646B1C"/>
  </w:style>
  <w:style w:type="paragraph" w:customStyle="1" w:styleId="ConsPlusCell">
    <w:name w:val="ConsPlusCell"/>
    <w:uiPriority w:val="99"/>
    <w:rsid w:val="00646B1C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fc">
    <w:name w:val="annotation reference"/>
    <w:uiPriority w:val="99"/>
    <w:unhideWhenUsed/>
    <w:rsid w:val="00646B1C"/>
    <w:rPr>
      <w:sz w:val="16"/>
      <w:szCs w:val="16"/>
    </w:rPr>
  </w:style>
  <w:style w:type="paragraph" w:styleId="afd">
    <w:name w:val="annotation text"/>
    <w:basedOn w:val="a"/>
    <w:link w:val="afe"/>
    <w:unhideWhenUsed/>
    <w:rsid w:val="00646B1C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e">
    <w:name w:val="Текст примечания Знак"/>
    <w:basedOn w:val="a0"/>
    <w:link w:val="afd"/>
    <w:rsid w:val="00646B1C"/>
    <w:rPr>
      <w:rFonts w:ascii="Calibri" w:eastAsia="Calibri" w:hAnsi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646B1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646B1C"/>
    <w:rPr>
      <w:b/>
      <w:bCs/>
    </w:rPr>
  </w:style>
  <w:style w:type="paragraph" w:customStyle="1" w:styleId="ConsTitle">
    <w:name w:val="ConsTitle"/>
    <w:rsid w:val="00646B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46B1C"/>
    <w:pPr>
      <w:widowControl/>
      <w:autoSpaceDE/>
      <w:autoSpaceDN/>
      <w:adjustRightInd/>
      <w:spacing w:after="160" w:line="240" w:lineRule="exact"/>
    </w:pPr>
    <w:rPr>
      <w:noProof/>
    </w:rPr>
  </w:style>
  <w:style w:type="paragraph" w:styleId="31">
    <w:name w:val="Body Text Indent 3"/>
    <w:basedOn w:val="a"/>
    <w:link w:val="32"/>
    <w:rsid w:val="00646B1C"/>
    <w:pPr>
      <w:widowControl/>
      <w:autoSpaceDE/>
      <w:autoSpaceDN/>
      <w:adjustRightInd/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646B1C"/>
    <w:rPr>
      <w:sz w:val="16"/>
      <w:szCs w:val="16"/>
      <w:lang w:val="en-US" w:eastAsia="en-US"/>
    </w:rPr>
  </w:style>
  <w:style w:type="character" w:customStyle="1" w:styleId="aff1">
    <w:name w:val="Цветовое выделение"/>
    <w:rsid w:val="00646B1C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rsid w:val="00646B1C"/>
    <w:pPr>
      <w:jc w:val="both"/>
    </w:pPr>
    <w:rPr>
      <w:rFonts w:ascii="Arial" w:hAnsi="Arial"/>
      <w:sz w:val="24"/>
      <w:szCs w:val="24"/>
    </w:rPr>
  </w:style>
  <w:style w:type="paragraph" w:customStyle="1" w:styleId="aff3">
    <w:name w:val="Заголовок"/>
    <w:basedOn w:val="a"/>
    <w:next w:val="ae"/>
    <w:rsid w:val="00646B1C"/>
    <w:pPr>
      <w:keepNext/>
      <w:suppressAutoHyphens/>
      <w:autoSpaceDN/>
      <w:adjustRightInd/>
      <w:spacing w:before="240" w:after="120"/>
    </w:pPr>
    <w:rPr>
      <w:rFonts w:ascii="Arial" w:eastAsia="Lucida Sans Unicode" w:hAnsi="Arial" w:cs="Tahoma"/>
      <w:sz w:val="28"/>
      <w:szCs w:val="28"/>
      <w:lang w:bidi="ru-RU"/>
    </w:rPr>
  </w:style>
  <w:style w:type="paragraph" w:styleId="aff4">
    <w:name w:val="No Spacing"/>
    <w:uiPriority w:val="1"/>
    <w:qFormat/>
    <w:rsid w:val="003E50D2"/>
    <w:rPr>
      <w:rFonts w:ascii="Calibri" w:hAnsi="Calibri"/>
      <w:sz w:val="22"/>
      <w:szCs w:val="22"/>
    </w:rPr>
  </w:style>
  <w:style w:type="table" w:styleId="aff5">
    <w:name w:val="Table Grid"/>
    <w:basedOn w:val="a1"/>
    <w:uiPriority w:val="59"/>
    <w:rsid w:val="00FB3C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caption"/>
    <w:basedOn w:val="a"/>
    <w:next w:val="a"/>
    <w:semiHidden/>
    <w:unhideWhenUsed/>
    <w:qFormat/>
    <w:rsid w:val="00FB3C78"/>
    <w:pPr>
      <w:widowControl/>
      <w:autoSpaceDE/>
      <w:autoSpaceDN/>
      <w:adjustRightInd/>
      <w:jc w:val="center"/>
    </w:pPr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390D6-C64C-4AC0-B36F-A7C5D654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3786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3</cp:revision>
  <cp:lastPrinted>2014-11-13T12:08:00Z</cp:lastPrinted>
  <dcterms:created xsi:type="dcterms:W3CDTF">2014-11-13T11:23:00Z</dcterms:created>
  <dcterms:modified xsi:type="dcterms:W3CDTF">2014-11-13T12:10:00Z</dcterms:modified>
</cp:coreProperties>
</file>